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D9" w:rsidRDefault="00707D31" w:rsidP="00707D31">
      <w:pPr>
        <w:spacing w:before="140"/>
        <w:ind w:right="369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5BD9B983" wp14:editId="4AAEC6E8">
            <wp:simplePos x="0" y="0"/>
            <wp:positionH relativeFrom="page">
              <wp:posOffset>2115311</wp:posOffset>
            </wp:positionH>
            <wp:positionV relativeFrom="page">
              <wp:posOffset>9930382</wp:posOffset>
            </wp:positionV>
            <wp:extent cx="533400" cy="533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3B3AE639" wp14:editId="5D9EE728">
            <wp:simplePos x="0" y="0"/>
            <wp:positionH relativeFrom="page">
              <wp:posOffset>2737104</wp:posOffset>
            </wp:positionH>
            <wp:positionV relativeFrom="page">
              <wp:posOffset>9930382</wp:posOffset>
            </wp:positionV>
            <wp:extent cx="533400" cy="5334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Compilation date: </w:t>
      </w:r>
      <w:r>
        <w:rPr>
          <w:b/>
          <w:spacing w:val="41"/>
          <w:sz w:val="18"/>
        </w:rPr>
        <w:t xml:space="preserve"> </w:t>
      </w:r>
      <w:r>
        <w:rPr>
          <w:sz w:val="18"/>
        </w:rPr>
        <w:t>09/04/2017</w:t>
      </w:r>
    </w:p>
    <w:p w:rsidR="008028D9" w:rsidRDefault="00707D31" w:rsidP="00707D31">
      <w:pPr>
        <w:spacing w:before="144"/>
        <w:ind w:right="369"/>
        <w:jc w:val="right"/>
        <w:rPr>
          <w:sz w:val="18"/>
        </w:rPr>
      </w:pPr>
      <w:r>
        <w:rPr>
          <w:b/>
          <w:sz w:val="18"/>
        </w:rPr>
        <w:t xml:space="preserve">Revision date: </w:t>
      </w:r>
      <w:r>
        <w:rPr>
          <w:b/>
          <w:spacing w:val="39"/>
          <w:sz w:val="18"/>
        </w:rPr>
        <w:t xml:space="preserve"> </w:t>
      </w:r>
      <w:r>
        <w:rPr>
          <w:sz w:val="18"/>
        </w:rPr>
        <w:t>12/08/2019</w:t>
      </w:r>
    </w:p>
    <w:p w:rsidR="008028D9" w:rsidRDefault="00843B2A">
      <w:pPr>
        <w:pStyle w:val="Heading1"/>
        <w:spacing w:before="143"/>
        <w:ind w:left="0" w:right="369"/>
        <w:jc w:val="righ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310515</wp:posOffset>
                </wp:positionV>
                <wp:extent cx="7539355" cy="218440"/>
                <wp:effectExtent l="0" t="0" r="0" b="0"/>
                <wp:wrapTopAndBottom/>
                <wp:docPr id="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1: Identification of the substance/mixture and of the 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.6pt;margin-top:24.45pt;width:593.65pt;height:1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1: Identification of the substance/mixture and of the 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641350</wp:posOffset>
                </wp:positionV>
                <wp:extent cx="7084060" cy="177165"/>
                <wp:effectExtent l="0" t="0" r="0" b="0"/>
                <wp:wrapTopAndBottom/>
                <wp:docPr id="7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1.1. Product identifier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18.5pt;margin-top:50.5pt;width:557.8pt;height:13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1.1. Product identifier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 xml:space="preserve">Revision No: </w:t>
      </w:r>
      <w:r w:rsidR="00707D31">
        <w:rPr>
          <w:spacing w:val="39"/>
        </w:rPr>
        <w:t xml:space="preserve"> </w:t>
      </w:r>
      <w:r w:rsidR="00707D31">
        <w:rPr>
          <w:b w:val="0"/>
        </w:rPr>
        <w:t>6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 w:rsidP="00484897">
      <w:pPr>
        <w:spacing w:before="75"/>
        <w:ind w:left="1922"/>
        <w:rPr>
          <w:sz w:val="18"/>
        </w:rPr>
      </w:pPr>
      <w:r>
        <w:rPr>
          <w:b/>
          <w:sz w:val="18"/>
        </w:rPr>
        <w:t xml:space="preserve">Product name: </w:t>
      </w:r>
      <w:r>
        <w:rPr>
          <w:sz w:val="18"/>
        </w:rPr>
        <w:t xml:space="preserve">ZUR </w:t>
      </w:r>
      <w:r w:rsidR="00D04CBA">
        <w:rPr>
          <w:sz w:val="18"/>
        </w:rPr>
        <w:t>LIQUID</w:t>
      </w:r>
      <w:r>
        <w:rPr>
          <w:sz w:val="18"/>
        </w:rPr>
        <w:t xml:space="preserve"> </w:t>
      </w:r>
      <w:r w:rsidR="00484897">
        <w:rPr>
          <w:sz w:val="18"/>
        </w:rPr>
        <w:t>CUTTING</w:t>
      </w:r>
      <w:r>
        <w:rPr>
          <w:sz w:val="18"/>
        </w:rPr>
        <w:t xml:space="preserve"> COMPOUND</w:t>
      </w:r>
    </w:p>
    <w:p w:rsidR="008028D9" w:rsidRDefault="00843B2A" w:rsidP="00707D31">
      <w:pPr>
        <w:spacing w:before="14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1.2. Relevant identified uses of the substance or mixture and uses advised against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8.5pt;margin-top:24.45pt;width:557.8pt;height:13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RlMAIAAGI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1.2. Relevant identified uses of the substance or mixture and uses advised against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82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7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1.3. Details of the supplier of the safety data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18.5pt;margin-top:21.05pt;width:557.8pt;height:13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KQMAIAAGIEAAAOAAAAZHJzL2Uyb0RvYy54bWysVNtu2zAMfR+wfxD0vtjJmg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GpWEpAwAgAAYg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1.3. Details of the supplier of the safety data sheet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>Use of substance / mixture</w:t>
      </w:r>
      <w:r w:rsidR="00707D31">
        <w:rPr>
          <w:sz w:val="18"/>
        </w:rPr>
        <w:t>: Polishes and wax blends.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707D31" w:rsidRDefault="00707D31" w:rsidP="00707D31">
      <w:pPr>
        <w:spacing w:before="75"/>
        <w:rPr>
          <w:b/>
          <w:sz w:val="18"/>
        </w:rPr>
      </w:pPr>
    </w:p>
    <w:p w:rsidR="00707D31" w:rsidRPr="00707D31" w:rsidRDefault="00707D31" w:rsidP="00707D31">
      <w:pPr>
        <w:pStyle w:val="Footer"/>
        <w:rPr>
          <w:rStyle w:val="IntenseEmphasis"/>
          <w:b/>
          <w:bCs/>
          <w:color w:val="000000" w:themeColor="text1"/>
          <w:sz w:val="18"/>
          <w:szCs w:val="18"/>
        </w:rPr>
      </w:pPr>
      <w:r>
        <w:rPr>
          <w:rStyle w:val="IntenseEmphasis"/>
          <w:b/>
          <w:bCs/>
          <w:color w:val="000000" w:themeColor="text1"/>
          <w:sz w:val="18"/>
          <w:szCs w:val="18"/>
        </w:rPr>
        <w:t xml:space="preserve">                                                               </w:t>
      </w:r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Zurechem Products Ltd | +203462516</w:t>
      </w:r>
    </w:p>
    <w:p w:rsidR="00707D31" w:rsidRPr="00707D31" w:rsidRDefault="00707D31" w:rsidP="00707D31">
      <w:pPr>
        <w:pStyle w:val="Footer"/>
        <w:jc w:val="center"/>
        <w:rPr>
          <w:rStyle w:val="IntenseEmphasis"/>
          <w:b/>
          <w:bCs/>
          <w:color w:val="000000" w:themeColor="text1"/>
          <w:sz w:val="18"/>
          <w:szCs w:val="18"/>
        </w:rPr>
      </w:pPr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Factory : New Borg El-Arab City,2nd Industrial Zone,Alex.,Egypt.</w:t>
      </w:r>
    </w:p>
    <w:p w:rsidR="00707D31" w:rsidRPr="00707D31" w:rsidRDefault="00707D31" w:rsidP="00707D31">
      <w:pPr>
        <w:pStyle w:val="Footer"/>
        <w:rPr>
          <w:rStyle w:val="IntenseEmphasis"/>
          <w:b/>
          <w:bCs/>
          <w:color w:val="000000" w:themeColor="text1"/>
          <w:sz w:val="18"/>
          <w:szCs w:val="18"/>
        </w:rPr>
      </w:pPr>
      <w:r>
        <w:rPr>
          <w:rStyle w:val="IntenseEmphasis"/>
          <w:b/>
          <w:bCs/>
          <w:color w:val="000000" w:themeColor="text1"/>
          <w:sz w:val="18"/>
          <w:szCs w:val="18"/>
        </w:rPr>
        <w:t xml:space="preserve">                                                               </w:t>
      </w:r>
      <w:r w:rsidRPr="00707D31">
        <w:rPr>
          <w:rStyle w:val="IntenseEmphasis"/>
          <w:b/>
          <w:bCs/>
          <w:color w:val="000000" w:themeColor="text1"/>
          <w:sz w:val="18"/>
          <w:szCs w:val="18"/>
        </w:rPr>
        <w:t xml:space="preserve">Info @ </w:t>
      </w:r>
      <w:hyperlink r:id="rId8" w:history="1">
        <w:r w:rsidRPr="00707D31">
          <w:rPr>
            <w:rStyle w:val="IntenseEmphasis"/>
            <w:b/>
            <w:bCs/>
            <w:color w:val="000000" w:themeColor="text1"/>
            <w:sz w:val="18"/>
            <w:szCs w:val="18"/>
          </w:rPr>
          <w:t>www.zurechem.com</w:t>
        </w:r>
      </w:hyperlink>
    </w:p>
    <w:p w:rsidR="008028D9" w:rsidRDefault="00843B2A" w:rsidP="00707D31">
      <w:pPr>
        <w:spacing w:before="143"/>
        <w:ind w:left="264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7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1.4. Emergency telephone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18.5pt;margin-top:24.45pt;width:557.8pt;height:13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3mLw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1.4. Emergency telephone number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43B2A" w:rsidP="00707D31">
      <w:pPr>
        <w:spacing w:before="7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7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2: Hazards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.6pt;margin-top:21.05pt;width:593.65pt;height:17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LCbiJA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2: Hazards 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2.1. Classification of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18.5pt;margin-top:47.1pt;width:557.8pt;height:13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5WXKLTECAABi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2.1. Classification of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sz w:val="18"/>
        </w:rPr>
        <w:t xml:space="preserve">         </w:t>
      </w:r>
      <w:r w:rsidR="00707D31">
        <w:rPr>
          <w:b/>
          <w:sz w:val="18"/>
        </w:rPr>
        <w:t xml:space="preserve">Classification under CLP: </w:t>
      </w:r>
      <w:r w:rsidR="00707D31">
        <w:rPr>
          <w:sz w:val="18"/>
        </w:rPr>
        <w:t>Aquatic Chronic 3: H412; Skin Sens. 1: H317; STOT RE 2: H373</w:t>
      </w:r>
    </w:p>
    <w:p w:rsidR="008028D9" w:rsidRDefault="00707D31">
      <w:pPr>
        <w:pStyle w:val="BodyText"/>
        <w:spacing w:before="143" w:line="405" w:lineRule="auto"/>
        <w:ind w:left="3331" w:right="1701" w:hanging="2876"/>
        <w:jc w:val="both"/>
      </w:pPr>
      <w:r>
        <w:rPr>
          <w:b/>
        </w:rPr>
        <w:t xml:space="preserve">Most important adverse effects: </w:t>
      </w:r>
      <w:r>
        <w:t>May cause an allergic skin reaction. May cause damage to organs ([nervous system]) through prolonged or repeated exposure ([inhalation (vapour)]). Harmful to aquatic life with long lasting effects.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5080" r="12700" b="8255"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2.2. Label elements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3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zYLg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2.2. Label elements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9"/>
        <w:rPr>
          <w:sz w:val="8"/>
        </w:rPr>
      </w:pPr>
    </w:p>
    <w:p w:rsidR="008028D9" w:rsidRDefault="00707D31">
      <w:pPr>
        <w:pStyle w:val="Heading1"/>
        <w:spacing w:before="71"/>
        <w:ind w:left="1819"/>
      </w:pPr>
      <w:r>
        <w:t>Label elements:</w:t>
      </w:r>
    </w:p>
    <w:p w:rsidR="008028D9" w:rsidRDefault="00707D31">
      <w:pPr>
        <w:spacing w:before="148"/>
        <w:ind w:left="1519"/>
        <w:rPr>
          <w:sz w:val="18"/>
        </w:rPr>
      </w:pPr>
      <w:r>
        <w:rPr>
          <w:b/>
          <w:sz w:val="18"/>
        </w:rPr>
        <w:t xml:space="preserve">Hazard statements: </w:t>
      </w:r>
      <w:r>
        <w:rPr>
          <w:sz w:val="18"/>
        </w:rPr>
        <w:t>H317: May cause an allergic skin reaction.</w:t>
      </w:r>
    </w:p>
    <w:p w:rsidR="008028D9" w:rsidRDefault="00707D31">
      <w:pPr>
        <w:pStyle w:val="BodyText"/>
        <w:spacing w:before="143" w:line="405" w:lineRule="auto"/>
        <w:ind w:left="3331" w:right="1459"/>
      </w:pPr>
      <w:r>
        <w:t>H373: May cause damage to organs ([nervous system]) through prolonged or repeated exposure ([inhalation (vapour)]).</w:t>
      </w:r>
    </w:p>
    <w:p w:rsidR="008028D9" w:rsidRDefault="00707D31">
      <w:pPr>
        <w:pStyle w:val="BodyText"/>
        <w:spacing w:before="1"/>
        <w:ind w:left="3331"/>
      </w:pPr>
      <w:r>
        <w:t>H412: Harmful to aquatic life with long lasting effects.</w:t>
      </w:r>
    </w:p>
    <w:p w:rsidR="008028D9" w:rsidRDefault="00707D31">
      <w:pPr>
        <w:spacing w:before="144"/>
        <w:ind w:left="1499"/>
        <w:rPr>
          <w:sz w:val="18"/>
        </w:rPr>
      </w:pPr>
      <w:r>
        <w:rPr>
          <w:b/>
          <w:sz w:val="18"/>
        </w:rPr>
        <w:t xml:space="preserve">Hazard pictograms: </w:t>
      </w:r>
      <w:r>
        <w:rPr>
          <w:sz w:val="18"/>
        </w:rPr>
        <w:t>GHS07: Exclamation mark</w:t>
      </w:r>
    </w:p>
    <w:p w:rsidR="008028D9" w:rsidRDefault="00707D31">
      <w:pPr>
        <w:pStyle w:val="BodyText"/>
        <w:spacing w:before="143"/>
        <w:ind w:left="3331"/>
      </w:pPr>
      <w:r>
        <w:t>GHS08: Health hazard</w:t>
      </w:r>
    </w:p>
    <w:p w:rsidR="008028D9" w:rsidRDefault="008028D9">
      <w:pPr>
        <w:sectPr w:rsidR="008028D9">
          <w:headerReference w:type="default" r:id="rId9"/>
          <w:footerReference w:type="default" r:id="rId10"/>
          <w:type w:val="continuous"/>
          <w:pgSz w:w="11900" w:h="16840"/>
          <w:pgMar w:top="2040" w:right="0" w:bottom="760" w:left="0" w:header="1169" w:footer="562" w:gutter="0"/>
          <w:pgNumType w:start="1"/>
          <w:cols w:space="720"/>
        </w:sectPr>
      </w:pPr>
    </w:p>
    <w:p w:rsidR="008028D9" w:rsidRDefault="00707D31">
      <w:pPr>
        <w:spacing w:before="140"/>
        <w:ind w:left="1999"/>
        <w:rPr>
          <w:sz w:val="18"/>
        </w:rPr>
      </w:pPr>
      <w:r>
        <w:rPr>
          <w:b/>
          <w:sz w:val="18"/>
        </w:rPr>
        <w:lastRenderedPageBreak/>
        <w:t xml:space="preserve">Signal words: </w:t>
      </w:r>
      <w:r>
        <w:rPr>
          <w:sz w:val="18"/>
        </w:rPr>
        <w:t>Warning</w:t>
      </w:r>
    </w:p>
    <w:p w:rsidR="008028D9" w:rsidRDefault="00707D31">
      <w:pPr>
        <w:spacing w:before="144"/>
        <w:ind w:left="926"/>
        <w:rPr>
          <w:sz w:val="18"/>
        </w:rPr>
      </w:pPr>
      <w:r>
        <w:rPr>
          <w:b/>
          <w:sz w:val="18"/>
        </w:rPr>
        <w:t xml:space="preserve">Precautionary statements: </w:t>
      </w:r>
      <w:r>
        <w:rPr>
          <w:sz w:val="18"/>
        </w:rPr>
        <w:t>P102: Keep out of reach of children.</w:t>
      </w:r>
    </w:p>
    <w:p w:rsidR="008028D9" w:rsidRDefault="00707D31">
      <w:pPr>
        <w:pStyle w:val="BodyText"/>
        <w:spacing w:before="143" w:line="405" w:lineRule="auto"/>
        <w:ind w:left="3331" w:right="5276"/>
      </w:pPr>
      <w:r>
        <w:t>P260: Do not breathe dust/vapours. P273: Avoid release to the environment.</w:t>
      </w:r>
    </w:p>
    <w:p w:rsidR="008028D9" w:rsidRDefault="00707D31">
      <w:pPr>
        <w:pStyle w:val="BodyText"/>
        <w:spacing w:before="1" w:line="405" w:lineRule="auto"/>
        <w:ind w:left="3331" w:right="2106"/>
      </w:pPr>
      <w:r>
        <w:t>P280: Wear protective gloves/protective clothing/eye protection/face protection. P314: Get medical advice/attention if you feel unwell.</w:t>
      </w:r>
    </w:p>
    <w:p w:rsidR="008028D9" w:rsidRDefault="00843B2A">
      <w:pPr>
        <w:pStyle w:val="BodyText"/>
        <w:spacing w:before="2"/>
        <w:ind w:left="333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220980</wp:posOffset>
                </wp:positionV>
                <wp:extent cx="7084060" cy="177165"/>
                <wp:effectExtent l="0" t="0" r="0" b="0"/>
                <wp:wrapTopAndBottom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2.3. Other hazards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18.5pt;margin-top:17.4pt;width:557.8pt;height:13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2.3. Other hazards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>P363: Wash contaminated clothing before reuse.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pStyle w:val="BodyText"/>
        <w:spacing w:before="75"/>
        <w:ind w:left="2767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3: 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.6pt;margin-top:21.05pt;width:593.65pt;height:17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P2y9jI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3: Composition/information on ingredients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3.2. Mixtures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left:0;text-align:left;margin-left:18.5pt;margin-top:47.1pt;width:557.8pt;height:13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q8MAIAAGM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3.2. Mixtures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</w:rPr>
        <w:t xml:space="preserve">PBT: </w:t>
      </w:r>
      <w:r w:rsidR="00707D31">
        <w:t>This product is not identified as a PBT/vPvB substance.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spacing w:before="5"/>
        <w:rPr>
          <w:b/>
          <w:sz w:val="20"/>
        </w:rPr>
      </w:pPr>
    </w:p>
    <w:p w:rsidR="008028D9" w:rsidRDefault="00707D31">
      <w:pPr>
        <w:pStyle w:val="BodyText"/>
        <w:ind w:left="791"/>
      </w:pPr>
      <w:r>
        <w:t>ALUMINIUM OXIDE - REACH registered number(s): 01-2119529248-35-XXXX</w:t>
      </w:r>
    </w:p>
    <w:p w:rsidR="008028D9" w:rsidRDefault="008028D9">
      <w:pPr>
        <w:pStyle w:val="BodyText"/>
        <w:spacing w:before="8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338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EINECS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right="486"/>
              <w:jc w:val="right"/>
              <w:rPr>
                <w:sz w:val="18"/>
              </w:rPr>
            </w:pPr>
            <w:r>
              <w:rPr>
                <w:sz w:val="18"/>
              </w:rPr>
              <w:t>CAS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122" w:right="1114"/>
              <w:jc w:val="center"/>
              <w:rPr>
                <w:sz w:val="18"/>
              </w:rPr>
            </w:pPr>
            <w:r>
              <w:rPr>
                <w:sz w:val="18"/>
              </w:rPr>
              <w:t>PBT / WEL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1021"/>
              <w:rPr>
                <w:sz w:val="18"/>
              </w:rPr>
            </w:pPr>
            <w:r>
              <w:rPr>
                <w:sz w:val="18"/>
              </w:rPr>
              <w:t>CLP Classification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</w:tr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215-691-6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1344-28-1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spacing w:before="30" w:line="260" w:lineRule="atLeast"/>
              <w:ind w:left="77" w:right="738"/>
              <w:rPr>
                <w:sz w:val="18"/>
              </w:rPr>
            </w:pPr>
            <w:r>
              <w:rPr>
                <w:sz w:val="18"/>
              </w:rPr>
              <w:t>Substance with a Community workplace exposure limit.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17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30-50%</w:t>
            </w:r>
          </w:p>
        </w:tc>
      </w:tr>
    </w:tbl>
    <w:p w:rsidR="008028D9" w:rsidRDefault="00707D31">
      <w:pPr>
        <w:pStyle w:val="BodyText"/>
        <w:spacing w:before="136"/>
        <w:ind w:left="791"/>
      </w:pPr>
      <w:r>
        <w:t>WHITE MINERAL OIL (PETROLEUM) - REACH registered number(s): 01-2119487078-27-XXXX</w:t>
      </w:r>
    </w:p>
    <w:p w:rsidR="008028D9" w:rsidRDefault="008028D9">
      <w:pPr>
        <w:pStyle w:val="BodyText"/>
        <w:spacing w:before="9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232-455-8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8042-47-5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spacing w:before="30" w:line="260" w:lineRule="atLeast"/>
              <w:ind w:left="77" w:right="738"/>
              <w:rPr>
                <w:sz w:val="18"/>
              </w:rPr>
            </w:pPr>
            <w:r>
              <w:rPr>
                <w:sz w:val="18"/>
              </w:rPr>
              <w:t>Substance with a Community workplace exposure limit.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Asp. Tox. 1: H304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 w:after="36" w:line="302" w:lineRule="auto"/>
        <w:ind w:left="791" w:right="1459"/>
      </w:pPr>
      <w:r>
        <w:t>KEROSINE - UNSPECIFIED - DISTILLATES (PETROLEUM), HYDROTREATED LIGHT - REACH registered number(s): 01-2119484819-18-XXXX</w:t>
      </w: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265-149-8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64742-47-8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395"/>
              <w:rPr>
                <w:sz w:val="18"/>
              </w:rPr>
            </w:pPr>
            <w:r>
              <w:rPr>
                <w:sz w:val="18"/>
              </w:rPr>
              <w:t>Asp. Tox. 1: H304; Aquatic Chronic 2: H411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 w:after="36" w:line="302" w:lineRule="auto"/>
        <w:ind w:left="791" w:right="1546"/>
      </w:pPr>
      <w:r>
        <w:t>HYDROCARBONS, C9-C12, N-ALKANES, ISOALKANES, CYCLIC, AROMATICS (2-25%) - REACH registered number (s): 01-2119458049-33-0000</w:t>
      </w: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861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919-446-0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17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line="302" w:lineRule="auto"/>
              <w:ind w:left="78" w:right="345"/>
              <w:rPr>
                <w:sz w:val="18"/>
              </w:rPr>
            </w:pPr>
            <w:r>
              <w:rPr>
                <w:sz w:val="18"/>
              </w:rPr>
              <w:t>Flam. Liq. 3: H226; Asp. Tox. 1: H304; STOT SE 3: H336; STOT RE 1: H372;</w:t>
            </w:r>
          </w:p>
          <w:p w:rsidR="008028D9" w:rsidRDefault="00707D31"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Aquatic Chronic 2: H411; -: EUH066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/>
        <w:ind w:left="791"/>
      </w:pPr>
      <w:r>
        <w:t>PINE OIL - REACH registered number(s): 01-2119553062-49-0005</w:t>
      </w:r>
    </w:p>
    <w:p w:rsidR="008028D9" w:rsidRDefault="008028D9">
      <w:pPr>
        <w:pStyle w:val="BodyText"/>
        <w:spacing w:before="8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1122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232-268-1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8000-41-7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85"/>
              <w:rPr>
                <w:sz w:val="18"/>
              </w:rPr>
            </w:pPr>
            <w:r>
              <w:rPr>
                <w:sz w:val="18"/>
              </w:rPr>
              <w:t>Flam. Liq. 3: H226; Skin Irrit. 2: H315; Skin Sens. 1: H317; Aquatic Chronic 2: H411; Eye Irrit. 2: H319; Asp. Tox. 1: H304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8028D9">
      <w:pPr>
        <w:rPr>
          <w:sz w:val="18"/>
        </w:rPr>
        <w:sectPr w:rsidR="008028D9">
          <w:headerReference w:type="default" r:id="rId11"/>
          <w:footerReference w:type="default" r:id="rId12"/>
          <w:pgSz w:w="11900" w:h="16840"/>
          <w:pgMar w:top="2040" w:right="0" w:bottom="580" w:left="0" w:header="1169" w:footer="392" w:gutter="0"/>
          <w:pgNumType w:start="2"/>
          <w:cols w:space="720"/>
        </w:sectPr>
      </w:pPr>
    </w:p>
    <w:p w:rsidR="008028D9" w:rsidRDefault="008028D9">
      <w:pPr>
        <w:pStyle w:val="BodyText"/>
        <w:spacing w:before="4"/>
        <w:rPr>
          <w:sz w:val="17"/>
        </w:rPr>
      </w:pPr>
    </w:p>
    <w:p w:rsidR="008028D9" w:rsidRDefault="00707D31">
      <w:pPr>
        <w:pStyle w:val="BodyText"/>
        <w:spacing w:before="70"/>
        <w:ind w:left="791"/>
      </w:pPr>
      <w:r>
        <w:t>1,2-BENZISOTHIAZOLIN-3-ONE</w:t>
      </w:r>
    </w:p>
    <w:p w:rsidR="008028D9" w:rsidRDefault="008028D9">
      <w:pPr>
        <w:pStyle w:val="BodyText"/>
        <w:spacing w:before="9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861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220-120-9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2634-33-5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325"/>
              <w:rPr>
                <w:sz w:val="18"/>
              </w:rPr>
            </w:pPr>
            <w:r>
              <w:rPr>
                <w:sz w:val="18"/>
              </w:rPr>
              <w:t>Acute Tox. 4: H302; Skin Irrit. 2: H315; Eye Dam. 1: H318; Skin Sens. 1: H317; Aquatic Acute 1: H400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&lt;0.1%</w:t>
            </w:r>
          </w:p>
        </w:tc>
      </w:tr>
    </w:tbl>
    <w:p w:rsidR="008028D9" w:rsidRDefault="008028D9">
      <w:pPr>
        <w:pStyle w:val="BodyText"/>
        <w:spacing w:before="9"/>
        <w:rPr>
          <w:sz w:val="20"/>
        </w:rPr>
      </w:pPr>
    </w:p>
    <w:p w:rsidR="008028D9" w:rsidRDefault="00707D31">
      <w:pPr>
        <w:ind w:left="2354"/>
        <w:rPr>
          <w:sz w:val="18"/>
        </w:rPr>
      </w:pPr>
      <w:r>
        <w:rPr>
          <w:b/>
          <w:sz w:val="18"/>
        </w:rPr>
        <w:t xml:space="preserve">Contains: </w:t>
      </w:r>
      <w:r>
        <w:rPr>
          <w:sz w:val="18"/>
        </w:rPr>
        <w:t>Pine oil</w:t>
      </w:r>
    </w:p>
    <w:p w:rsidR="008028D9" w:rsidRDefault="00707D31">
      <w:pPr>
        <w:pStyle w:val="BodyText"/>
        <w:spacing w:before="144"/>
        <w:ind w:left="3331"/>
      </w:pPr>
      <w:r>
        <w:t>1,2-benzisothiazolin-3-one</w:t>
      </w:r>
    </w:p>
    <w:p w:rsidR="008028D9" w:rsidRDefault="00707D31">
      <w:pPr>
        <w:pStyle w:val="BodyText"/>
        <w:spacing w:before="143" w:line="405" w:lineRule="auto"/>
        <w:ind w:left="3331" w:right="2106"/>
      </w:pPr>
      <w:r>
        <w:t>Kerosine - Unspecified - Distillates (Petroleum), Hydrotreated Light Hydrocarbons, C9-C12, N-Alkanes, Isoalkanes, Cyclics, Aromatics (2-25%)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9525" r="10795" b="10160"/>
                <wp:docPr id="6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4: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7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J7ayRz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4: First aid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80010</wp:posOffset>
                </wp:positionV>
                <wp:extent cx="7084060" cy="177165"/>
                <wp:effectExtent l="0" t="0" r="0" b="0"/>
                <wp:wrapTopAndBottom/>
                <wp:docPr id="6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4.1. Description of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18.5pt;margin-top:6.3pt;width:557.8pt;height:13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/aMQIAAGMEAAAOAAAAZHJzL2Uyb0RvYy54bWysVG2P2jAM/j5p/yHK99GCOG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4.1. Description of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280"/>
      </w:pPr>
      <w:r>
        <w:rPr>
          <w:b/>
        </w:rPr>
        <w:t xml:space="preserve">Skin contact: </w:t>
      </w:r>
      <w:r>
        <w:t>Remove all contaminated clothes and footwear immediately unless stuck to skin. Wash immediately with plenty of soap and water. Consult a doctor.</w:t>
      </w:r>
    </w:p>
    <w:p w:rsidR="008028D9" w:rsidRDefault="00707D31">
      <w:pPr>
        <w:pStyle w:val="BodyText"/>
        <w:spacing w:before="1"/>
        <w:ind w:left="2121"/>
      </w:pPr>
      <w:r>
        <w:rPr>
          <w:b/>
        </w:rPr>
        <w:t xml:space="preserve">Eye contact: </w:t>
      </w:r>
      <w:r>
        <w:t>Bathe the eye with running water for 15 minutes. Consult a doctor.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Wash out mouth with water. Consult a doctor.</w:t>
      </w:r>
    </w:p>
    <w:p w:rsidR="008028D9" w:rsidRDefault="00707D31">
      <w:pPr>
        <w:pStyle w:val="BodyText"/>
        <w:spacing w:before="144" w:line="405" w:lineRule="auto"/>
        <w:ind w:left="3331" w:right="1459" w:hanging="1059"/>
      </w:pPr>
      <w:r>
        <w:rPr>
          <w:b/>
        </w:rPr>
        <w:t xml:space="preserve">Inhalation: </w:t>
      </w:r>
      <w:r>
        <w:t>Remove casualty from exposure ensuring one's own safety whilst doing so. Consult a doctor.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7620" r="12700" b="5715"/>
                <wp:docPr id="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4.2. Most important symptoms and effects, both acute and delayed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9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F7MQIAAGMEAAAOAAAAZHJzL2Uyb0RvYy54bWysVG2P2jAM/j5p/yHK99HCOE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AH9zF7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4.2. Most important symptoms and effects, both acute and delayed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707D31">
      <w:pPr>
        <w:pStyle w:val="BodyText"/>
        <w:spacing w:before="75"/>
        <w:ind w:left="2051"/>
      </w:pPr>
      <w:r>
        <w:rPr>
          <w:b/>
        </w:rPr>
        <w:t xml:space="preserve">Skin contact: </w:t>
      </w:r>
      <w:r>
        <w:t>There may be irritation and redness at the site of contact.</w:t>
      </w:r>
    </w:p>
    <w:p w:rsidR="008028D9" w:rsidRDefault="00707D31">
      <w:pPr>
        <w:pStyle w:val="BodyText"/>
        <w:spacing w:before="144"/>
        <w:ind w:left="2121"/>
      </w:pPr>
      <w:r>
        <w:rPr>
          <w:b/>
        </w:rPr>
        <w:t xml:space="preserve">Eye contact: </w:t>
      </w:r>
      <w:r>
        <w:t>There may be irritation and redness. The eyes may water profusely.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There may be soreness and redness of the mouth and throat.</w:t>
      </w:r>
    </w:p>
    <w:p w:rsidR="008028D9" w:rsidRDefault="00707D31">
      <w:pPr>
        <w:spacing w:before="144"/>
        <w:ind w:left="2272"/>
        <w:rPr>
          <w:sz w:val="18"/>
        </w:rPr>
      </w:pPr>
      <w:r>
        <w:rPr>
          <w:b/>
          <w:sz w:val="18"/>
        </w:rPr>
        <w:t xml:space="preserve">Inhalation: </w:t>
      </w:r>
      <w:r>
        <w:rPr>
          <w:sz w:val="18"/>
        </w:rPr>
        <w:t>Exposure may cause coughing or wheezing.</w:t>
      </w:r>
    </w:p>
    <w:p w:rsidR="008028D9" w:rsidRDefault="00843B2A">
      <w:pPr>
        <w:spacing w:before="143"/>
        <w:ind w:left="76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6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4.3. Indication of any immediate medical attention and special treatment 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left:0;text-align:left;margin-left:18.5pt;margin-top:24.45pt;width:557.8pt;height:13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4.3. Indication of any immediate medical attention and special treatment needed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Delayed / immediate effects: </w:t>
      </w:r>
      <w:r w:rsidR="00707D31">
        <w:rPr>
          <w:sz w:val="18"/>
        </w:rPr>
        <w:t>Delayed effects can be expected after long-term exposure.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59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6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5: Fire-fighting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left:0;text-align:left;margin-left:.6pt;margin-top:21.05pt;width:593.65pt;height:17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5: Fire-fighting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6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5.1. Extinguishing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left:0;text-align:left;margin-left:18.5pt;margin-top:47.1pt;width:557.8pt;height:13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LuJCH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5.1. Extinguishing media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Immediate / special treatment: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35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6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5.2. Special hazards arising from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left:0;text-align:left;margin-left:18.5pt;margin-top:21.05pt;width:557.8pt;height:13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BAZnL4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5.2. Special hazards arising from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Extinguishing media: </w:t>
      </w:r>
      <w:r w:rsidR="00707D31">
        <w:rPr>
          <w:sz w:val="18"/>
        </w:rPr>
        <w:t>Suitable extinguishing media for the surrounding fire should be used.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56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6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5.3. Advice for fire-fighters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18.5pt;margin-top:21.05pt;width:557.8pt;height:13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TxTLd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5.3. Advice for fire-fighters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Exposure hazards: </w:t>
      </w:r>
      <w:r w:rsidR="00707D31">
        <w:rPr>
          <w:sz w:val="18"/>
        </w:rPr>
        <w:t>In combustion emits toxic fumes.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614" w:hanging="2136"/>
      </w:pPr>
      <w:r>
        <w:rPr>
          <w:b/>
        </w:rPr>
        <w:t xml:space="preserve">Advice for fire-fighters: </w:t>
      </w:r>
      <w:r>
        <w:t>Wear self-contained breathing apparatus. Wear protective clothing to prevent contact with skin and eyes.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0795" r="10795" b="8890"/>
                <wp:docPr id="6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6: Accidental release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45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UrJqJj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6: Accidental release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rPr>
          <w:sz w:val="20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8"/>
        <w:rPr>
          <w:sz w:val="11"/>
        </w:r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8255" r="12700" b="5080"/>
                <wp:docPr id="5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6.1. Personal precautions, protective equipment and emergency 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46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OyMAIAAGMEAAAOAAAAZHJzL2Uyb0RvYy54bWysVNtu2zAMfR+wfxD0vtgJcps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6.1. Personal precautions, protective equipment and emergency procedures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1"/>
        <w:rPr>
          <w:sz w:val="9"/>
        </w:rPr>
      </w:pPr>
    </w:p>
    <w:p w:rsidR="008028D9" w:rsidRDefault="00707D31">
      <w:pPr>
        <w:pStyle w:val="BodyText"/>
        <w:spacing w:before="76" w:line="405" w:lineRule="auto"/>
        <w:ind w:left="3331" w:right="1546" w:hanging="2043"/>
      </w:pPr>
      <w:r>
        <w:rPr>
          <w:b/>
        </w:rPr>
        <w:t xml:space="preserve">Personal precautions: </w:t>
      </w:r>
      <w:r>
        <w:t>Do not attempt to take action without suitable protective clothing - see section 8 of SDS. Do not create dust.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11430" r="12700" b="11430"/>
                <wp:docPr id="5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6.2. Environmental precautions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47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6.2. Environmental precautions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spacing w:before="75"/>
        <w:ind w:left="79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6.3. Methods and material for containment and cleaning 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left:0;text-align:left;margin-left:18.5pt;margin-top:21.05pt;width:557.8pt;height:13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dWBy3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6.3. Methods and material for containment and cleaning up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Environmental precautions: </w:t>
      </w:r>
      <w:r w:rsidR="00707D31">
        <w:rPr>
          <w:sz w:val="18"/>
        </w:rPr>
        <w:t>Do not discharge into drains or rivers.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2106" w:hanging="2012"/>
      </w:pPr>
      <w:r>
        <w:rPr>
          <w:b/>
        </w:rPr>
        <w:t xml:space="preserve">Clean-up procedures: </w:t>
      </w:r>
      <w:r>
        <w:t>Transfer to a closable, labelled salvage container for disposal by an appropriate method.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10160" r="12700" b="12700"/>
                <wp:docPr id="5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6.4. Reference to other sections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49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Bjo8IW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6.4. Reference to other sections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spacing w:before="75"/>
        <w:ind w:left="74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5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7: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left:0;text-align:left;margin-left:.6pt;margin-top:21.05pt;width:593.65pt;height:17.2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7: Handling and storage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7.1. Precautions for safe handling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left:0;text-align:left;margin-left:18.5pt;margin-top:47.1pt;width:557.8pt;height:13.9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6RMzO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7.1. Precautions for safe handling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Reference to other sections: </w:t>
      </w:r>
      <w:r w:rsidR="00707D31">
        <w:rPr>
          <w:sz w:val="18"/>
        </w:rPr>
        <w:t>Refer to section 8 of SDS.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15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7.2. Conditions for safe storage, including any incompatibilities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left:0;text-align:left;margin-left:18.5pt;margin-top:21.05pt;width:557.8pt;height:13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KtrFy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7.2. Conditions for safe storage, including any incompatibilities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Handling requirements: </w:t>
      </w:r>
      <w:r w:rsidR="00707D31">
        <w:rPr>
          <w:sz w:val="18"/>
        </w:rPr>
        <w:t>Avoid direct contact with the substance. Avoid the formation or spread of dust in the air.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spacing w:before="75"/>
        <w:ind w:left="1490"/>
        <w:rPr>
          <w:sz w:val="18"/>
        </w:rPr>
      </w:pPr>
      <w:r>
        <w:rPr>
          <w:b/>
          <w:sz w:val="18"/>
        </w:rPr>
        <w:t xml:space="preserve">Storage conditions: </w:t>
      </w:r>
      <w:r>
        <w:rPr>
          <w:sz w:val="18"/>
        </w:rPr>
        <w:t>Store in a cool, well ventilated area. Keep container tightly closed.</w:t>
      </w:r>
    </w:p>
    <w:p w:rsidR="008028D9" w:rsidRDefault="00843B2A">
      <w:pPr>
        <w:spacing w:before="143"/>
        <w:ind w:left="147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5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7.3. Specific end use(s)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18.5pt;margin-top:24.45pt;width:557.8pt;height:13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/T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7.3. Specific end use(s)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Suitable packaging: </w:t>
      </w:r>
      <w:r w:rsidR="00707D31">
        <w:rPr>
          <w:sz w:val="18"/>
        </w:rPr>
        <w:t>Must only be kept in original packaging.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47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8: Exposure controls/personal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left:0;text-align:left;margin-left:.6pt;margin-top:21.05pt;width:593.65pt;height:17.2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8: Exposure controls/personal 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8.1. Control parameters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left:0;text-align:left;margin-left:18.5pt;margin-top:47.1pt;width:557.8pt;height:13.9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iWofET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8.1. Control parameters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Specific end use(s): </w:t>
      </w:r>
      <w:r w:rsidR="00707D31">
        <w:rPr>
          <w:sz w:val="18"/>
        </w:rPr>
        <w:t>No data available.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 w:line="506" w:lineRule="auto"/>
        <w:ind w:left="791" w:right="9088"/>
      </w:pPr>
      <w:r>
        <w:t>Hazardous ingredients: ALUMINIUM OXIDE</w:t>
      </w:r>
    </w:p>
    <w:p w:rsidR="008028D9" w:rsidRDefault="00707D31">
      <w:pPr>
        <w:tabs>
          <w:tab w:val="left" w:pos="6455"/>
        </w:tabs>
        <w:ind w:left="791"/>
        <w:rPr>
          <w:b/>
          <w:sz w:val="18"/>
        </w:rPr>
      </w:pPr>
      <w:r>
        <w:rPr>
          <w:b/>
          <w:sz w:val="18"/>
        </w:rPr>
        <w:t>Workplace exposure limits:</w:t>
      </w:r>
      <w:r>
        <w:rPr>
          <w:b/>
          <w:sz w:val="18"/>
        </w:rPr>
        <w:tab/>
        <w:t>Respirable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dust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647"/>
              <w:rPr>
                <w:sz w:val="18"/>
              </w:rPr>
            </w:pPr>
            <w:r>
              <w:rPr>
                <w:sz w:val="18"/>
              </w:rPr>
              <w:t>8 hour TWA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15 min. STEL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646"/>
              <w:rPr>
                <w:sz w:val="18"/>
              </w:rPr>
            </w:pPr>
            <w:r>
              <w:rPr>
                <w:sz w:val="18"/>
              </w:rPr>
              <w:t>8 hour TWA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left="694"/>
              <w:rPr>
                <w:sz w:val="18"/>
              </w:rPr>
            </w:pPr>
            <w:r>
              <w:rPr>
                <w:sz w:val="18"/>
              </w:rPr>
              <w:t>15 min. STEL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right="434"/>
              <w:jc w:val="right"/>
              <w:rPr>
                <w:sz w:val="18"/>
              </w:rPr>
            </w:pPr>
            <w:r>
              <w:rPr>
                <w:sz w:val="18"/>
              </w:rPr>
              <w:t>UK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494"/>
              <w:rPr>
                <w:sz w:val="18"/>
              </w:rPr>
            </w:pPr>
            <w:r>
              <w:rPr>
                <w:sz w:val="18"/>
              </w:rPr>
              <w:t>5mg/m3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WHITE MINERAL OIL (PETROLEUM)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EU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444"/>
              <w:rPr>
                <w:sz w:val="18"/>
              </w:rPr>
            </w:pPr>
            <w:r>
              <w:rPr>
                <w:sz w:val="18"/>
              </w:rPr>
              <w:t>5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UK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242"/>
              <w:rPr>
                <w:sz w:val="18"/>
              </w:rPr>
            </w:pPr>
            <w:r>
              <w:rPr>
                <w:sz w:val="18"/>
              </w:rPr>
              <w:t>350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EU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37"/>
              <w:rPr>
                <w:sz w:val="18"/>
              </w:rPr>
            </w:pPr>
            <w:r>
              <w:rPr>
                <w:sz w:val="18"/>
              </w:rPr>
              <w:t>25 ppm, 140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36"/>
              <w:rPr>
                <w:sz w:val="18"/>
              </w:rPr>
            </w:pPr>
            <w:r>
              <w:rPr>
                <w:sz w:val="18"/>
              </w:rPr>
              <w:t>50 ppm, 300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8028D9">
      <w:pPr>
        <w:jc w:val="right"/>
        <w:rPr>
          <w:sz w:val="18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8"/>
        <w:rPr>
          <w:b/>
          <w:sz w:val="11"/>
        </w:r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8255" r="12700" b="5080"/>
                <wp:docPr id="4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DNEL/PNEC 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56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CSVtkQ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DNEL/PNEC Values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5"/>
        <w:rPr>
          <w:b/>
          <w:sz w:val="20"/>
        </w:rPr>
      </w:pPr>
    </w:p>
    <w:p w:rsidR="008028D9" w:rsidRDefault="00707D31">
      <w:pPr>
        <w:spacing w:before="70"/>
        <w:ind w:left="791"/>
        <w:rPr>
          <w:b/>
          <w:sz w:val="18"/>
        </w:rPr>
      </w:pPr>
      <w:r>
        <w:rPr>
          <w:b/>
          <w:sz w:val="18"/>
        </w:rP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3286"/>
        <w:gridCol w:w="1983"/>
        <w:gridCol w:w="1983"/>
        <w:gridCol w:w="2036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Exposure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Value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Population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Effect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Inhalation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330 mg/m3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Workers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Dermal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44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Workers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Inhalation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 mg/m3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Dermal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26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26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</w:tbl>
    <w:p w:rsidR="008028D9" w:rsidRDefault="00707D31">
      <w:pPr>
        <w:spacing w:before="132"/>
        <w:ind w:left="791"/>
        <w:rPr>
          <w:b/>
          <w:sz w:val="18"/>
        </w:rPr>
      </w:pPr>
      <w:r>
        <w:rPr>
          <w:b/>
          <w:sz w:val="18"/>
        </w:rPr>
        <w:t>1,2-BENZISOTHIAZOLIN-3-ONE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3286"/>
        <w:gridCol w:w="1983"/>
        <w:gridCol w:w="1983"/>
        <w:gridCol w:w="2036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Exposure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Value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Population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Effect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Inhalation (developmental tox)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</w:tbl>
    <w:p w:rsidR="008028D9" w:rsidRDefault="00843B2A">
      <w:pPr>
        <w:pStyle w:val="BodyText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149860</wp:posOffset>
                </wp:positionV>
                <wp:extent cx="7084060" cy="177165"/>
                <wp:effectExtent l="0" t="0" r="0" b="0"/>
                <wp:wrapTopAndBottom/>
                <wp:docPr id="4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8.2. Exposure controls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margin-left:18.5pt;margin-top:11.8pt;width:557.8pt;height:13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8.2. Exposure controls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2"/>
        <w:rPr>
          <w:b/>
          <w:sz w:val="16"/>
        </w:rPr>
      </w:pPr>
    </w:p>
    <w:p w:rsidR="008028D9" w:rsidRDefault="00707D31">
      <w:pPr>
        <w:ind w:left="1187"/>
        <w:rPr>
          <w:sz w:val="18"/>
        </w:rPr>
      </w:pPr>
      <w:r>
        <w:rPr>
          <w:b/>
          <w:sz w:val="18"/>
        </w:rPr>
        <w:t xml:space="preserve">Engineering measures: </w:t>
      </w:r>
      <w:r>
        <w:rPr>
          <w:sz w:val="18"/>
        </w:rPr>
        <w:t>Ensure there is sufficient ventilation of the area.</w:t>
      </w:r>
    </w:p>
    <w:p w:rsidR="008028D9" w:rsidRDefault="00707D31">
      <w:pPr>
        <w:pStyle w:val="BodyText"/>
        <w:spacing w:before="144" w:line="405" w:lineRule="auto"/>
        <w:ind w:left="3331" w:right="1459" w:hanging="2132"/>
      </w:pPr>
      <w:r>
        <w:rPr>
          <w:b/>
        </w:rPr>
        <w:t xml:space="preserve">Respiratory protection: </w:t>
      </w:r>
      <w:r>
        <w:t>Self-contained breathing apparatus must be available in case of emergency. Respiratory protective device with particle filter.</w:t>
      </w:r>
    </w:p>
    <w:p w:rsidR="008028D9" w:rsidRDefault="00707D31">
      <w:pPr>
        <w:spacing w:before="1"/>
        <w:ind w:left="1742"/>
        <w:rPr>
          <w:sz w:val="18"/>
        </w:rPr>
      </w:pPr>
      <w:r>
        <w:rPr>
          <w:b/>
          <w:sz w:val="18"/>
        </w:rPr>
        <w:t xml:space="preserve">Hand protection: </w:t>
      </w:r>
      <w:r>
        <w:rPr>
          <w:sz w:val="18"/>
        </w:rPr>
        <w:t>Protective gloves.</w:t>
      </w:r>
    </w:p>
    <w:p w:rsidR="008028D9" w:rsidRDefault="00707D31">
      <w:pPr>
        <w:spacing w:before="143"/>
        <w:ind w:left="1881"/>
        <w:rPr>
          <w:sz w:val="18"/>
        </w:rPr>
      </w:pPr>
      <w:r>
        <w:rPr>
          <w:b/>
          <w:sz w:val="18"/>
        </w:rPr>
        <w:t xml:space="preserve">Eye protection: </w:t>
      </w:r>
      <w:r>
        <w:rPr>
          <w:sz w:val="18"/>
        </w:rPr>
        <w:t>Safety glasses. Ensure eye bath is to hand.</w:t>
      </w:r>
    </w:p>
    <w:p w:rsidR="008028D9" w:rsidRDefault="00707D31">
      <w:pPr>
        <w:spacing w:before="144"/>
        <w:ind w:left="1811"/>
        <w:rPr>
          <w:sz w:val="18"/>
        </w:rPr>
      </w:pPr>
      <w:r>
        <w:rPr>
          <w:b/>
          <w:sz w:val="18"/>
        </w:rPr>
        <w:t xml:space="preserve">Skin protection: </w:t>
      </w:r>
      <w:r>
        <w:rPr>
          <w:sz w:val="18"/>
        </w:rPr>
        <w:t>Protective clothing.</w:t>
      </w:r>
    </w:p>
    <w:p w:rsidR="008028D9" w:rsidRDefault="00707D31">
      <w:pPr>
        <w:pStyle w:val="BodyText"/>
        <w:spacing w:before="143" w:line="405" w:lineRule="auto"/>
        <w:ind w:left="3331" w:right="1459" w:hanging="1457"/>
      </w:pPr>
      <w:r>
        <w:rPr>
          <w:b/>
        </w:rPr>
        <w:t xml:space="preserve">Environmental: </w:t>
      </w:r>
      <w:r>
        <w:t>Refer to specific Member State legislation for requirements under Community environmental legislation.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3335" r="10795" b="6350"/>
                <wp:docPr id="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9: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58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shdaLD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9: Physical and chemical properties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80010</wp:posOffset>
                </wp:positionV>
                <wp:extent cx="7084060" cy="177165"/>
                <wp:effectExtent l="0" t="0" r="0" b="0"/>
                <wp:wrapTopAndBottom/>
                <wp:docPr id="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9.1. Information on basic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9" type="#_x0000_t202" style="position:absolute;margin-left:18.5pt;margin-top:6.3pt;width:557.8pt;height:13.9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9.1. Information on basic physical and chemical 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spacing w:before="75"/>
        <w:ind w:left="1734" w:right="7152"/>
        <w:jc w:val="center"/>
        <w:rPr>
          <w:sz w:val="18"/>
        </w:rPr>
      </w:pPr>
      <w:r>
        <w:rPr>
          <w:b/>
          <w:sz w:val="18"/>
        </w:rPr>
        <w:t xml:space="preserve">State:  </w:t>
      </w:r>
      <w:r w:rsidR="005B512F">
        <w:rPr>
          <w:sz w:val="18"/>
        </w:rPr>
        <w:t>LIQUID</w:t>
      </w:r>
    </w:p>
    <w:p w:rsidR="008028D9" w:rsidRDefault="00707D31">
      <w:pPr>
        <w:spacing w:before="143"/>
        <w:ind w:left="1673" w:right="7152"/>
        <w:jc w:val="center"/>
        <w:rPr>
          <w:sz w:val="18"/>
        </w:rPr>
      </w:pPr>
      <w:r>
        <w:rPr>
          <w:b/>
          <w:sz w:val="18"/>
        </w:rPr>
        <w:t xml:space="preserve">Colour:  </w:t>
      </w:r>
      <w:r>
        <w:rPr>
          <w:sz w:val="18"/>
        </w:rPr>
        <w:t>Cream</w:t>
      </w:r>
    </w:p>
    <w:p w:rsidR="008028D9" w:rsidRDefault="00707D31">
      <w:pPr>
        <w:spacing w:before="144"/>
        <w:ind w:left="2587"/>
        <w:rPr>
          <w:sz w:val="18"/>
        </w:rPr>
      </w:pPr>
      <w:r>
        <w:rPr>
          <w:b/>
          <w:sz w:val="18"/>
        </w:rPr>
        <w:t xml:space="preserve">Odour: </w:t>
      </w:r>
      <w:r>
        <w:rPr>
          <w:sz w:val="18"/>
        </w:rPr>
        <w:t>Characteristic odour</w:t>
      </w:r>
    </w:p>
    <w:p w:rsidR="008028D9" w:rsidRDefault="00707D31">
      <w:pPr>
        <w:spacing w:before="143"/>
        <w:ind w:left="1736" w:right="7152"/>
        <w:jc w:val="center"/>
        <w:rPr>
          <w:sz w:val="18"/>
        </w:rPr>
      </w:pPr>
      <w:r>
        <w:rPr>
          <w:b/>
          <w:sz w:val="18"/>
        </w:rPr>
        <w:t xml:space="preserve">Evaporation rate: </w:t>
      </w:r>
      <w:r>
        <w:rPr>
          <w:sz w:val="18"/>
        </w:rPr>
        <w:t>No Data Available</w:t>
      </w:r>
    </w:p>
    <w:p w:rsidR="008028D9" w:rsidRDefault="00707D31">
      <w:pPr>
        <w:spacing w:before="143"/>
        <w:ind w:left="2303"/>
        <w:rPr>
          <w:sz w:val="18"/>
        </w:rPr>
      </w:pPr>
      <w:r>
        <w:rPr>
          <w:b/>
          <w:sz w:val="18"/>
        </w:rPr>
        <w:t xml:space="preserve">Oxidising: </w:t>
      </w:r>
      <w:r>
        <w:rPr>
          <w:sz w:val="18"/>
        </w:rPr>
        <w:t>Non-oxidising (by EC criteria)</w:t>
      </w:r>
    </w:p>
    <w:p w:rsidR="008028D9" w:rsidRDefault="00707D31">
      <w:pPr>
        <w:spacing w:before="144"/>
        <w:ind w:right="7357"/>
        <w:jc w:val="right"/>
        <w:rPr>
          <w:sz w:val="18"/>
        </w:rPr>
      </w:pPr>
      <w:r>
        <w:rPr>
          <w:b/>
          <w:sz w:val="18"/>
        </w:rPr>
        <w:t xml:space="preserve">Solubility in water: </w:t>
      </w:r>
      <w:r>
        <w:rPr>
          <w:sz w:val="18"/>
        </w:rPr>
        <w:t>Slightly soluble</w:t>
      </w:r>
    </w:p>
    <w:p w:rsidR="008028D9" w:rsidRDefault="00707D31">
      <w:pPr>
        <w:spacing w:before="143"/>
        <w:ind w:left="1843"/>
        <w:rPr>
          <w:sz w:val="18"/>
        </w:rPr>
      </w:pPr>
      <w:r>
        <w:rPr>
          <w:b/>
          <w:sz w:val="18"/>
        </w:rPr>
        <w:t xml:space="preserve">Also soluble in: </w:t>
      </w:r>
      <w:r>
        <w:rPr>
          <w:sz w:val="18"/>
        </w:rPr>
        <w:t>Ethanol.</w:t>
      </w:r>
    </w:p>
    <w:p w:rsidR="008028D9" w:rsidRDefault="00707D31">
      <w:pPr>
        <w:spacing w:before="144"/>
        <w:ind w:right="7411"/>
        <w:jc w:val="right"/>
        <w:rPr>
          <w:sz w:val="18"/>
        </w:rPr>
      </w:pPr>
      <w:r>
        <w:rPr>
          <w:b/>
          <w:sz w:val="18"/>
        </w:rPr>
        <w:t xml:space="preserve">Viscosity: </w:t>
      </w:r>
      <w:r>
        <w:rPr>
          <w:sz w:val="18"/>
        </w:rPr>
        <w:t>Highly viscous</w:t>
      </w:r>
    </w:p>
    <w:p w:rsidR="008028D9" w:rsidRDefault="00707D31" w:rsidP="005B512F">
      <w:pPr>
        <w:spacing w:before="143"/>
        <w:ind w:left="1449"/>
        <w:rPr>
          <w:sz w:val="18"/>
        </w:rPr>
      </w:pPr>
      <w:r>
        <w:rPr>
          <w:b/>
          <w:sz w:val="18"/>
        </w:rPr>
        <w:t xml:space="preserve">Kinematic viscosity: </w:t>
      </w:r>
      <w:r w:rsidR="005B512F">
        <w:rPr>
          <w:sz w:val="18"/>
        </w:rPr>
        <w:t>35</w:t>
      </w:r>
      <w:r>
        <w:rPr>
          <w:sz w:val="18"/>
        </w:rPr>
        <w:t>000cps</w:t>
      </w:r>
    </w:p>
    <w:p w:rsidR="008028D9" w:rsidRDefault="00707D31">
      <w:pPr>
        <w:spacing w:before="144"/>
        <w:ind w:left="1267"/>
        <w:rPr>
          <w:sz w:val="18"/>
        </w:rPr>
      </w:pPr>
      <w:r>
        <w:rPr>
          <w:b/>
          <w:sz w:val="18"/>
        </w:rPr>
        <w:t xml:space="preserve">Viscosity test method: </w:t>
      </w:r>
      <w:r>
        <w:rPr>
          <w:sz w:val="18"/>
        </w:rPr>
        <w:t>Brookfield @ 20degC</w:t>
      </w:r>
    </w:p>
    <w:p w:rsidR="008028D9" w:rsidRDefault="00707D31">
      <w:pPr>
        <w:tabs>
          <w:tab w:val="left" w:pos="5927"/>
        </w:tabs>
        <w:spacing w:before="143"/>
        <w:ind w:right="1169"/>
        <w:jc w:val="right"/>
        <w:rPr>
          <w:sz w:val="18"/>
        </w:rPr>
      </w:pPr>
      <w:r>
        <w:rPr>
          <w:b/>
          <w:sz w:val="18"/>
        </w:rPr>
        <w:t xml:space="preserve">Boiling </w:t>
      </w:r>
      <w:r>
        <w:rPr>
          <w:b/>
          <w:spacing w:val="-3"/>
          <w:sz w:val="18"/>
        </w:rPr>
        <w:t xml:space="preserve">point/range°C:   </w:t>
      </w:r>
      <w:r>
        <w:rPr>
          <w:sz w:val="18"/>
        </w:rPr>
        <w:t>No</w:t>
      </w:r>
      <w:r>
        <w:rPr>
          <w:spacing w:val="24"/>
          <w:sz w:val="18"/>
        </w:rPr>
        <w:t xml:space="preserve"> </w:t>
      </w:r>
      <w:r>
        <w:rPr>
          <w:sz w:val="18"/>
        </w:rPr>
        <w:t>data</w:t>
      </w:r>
      <w:r>
        <w:rPr>
          <w:spacing w:val="5"/>
          <w:sz w:val="18"/>
        </w:rPr>
        <w:t xml:space="preserve"> </w:t>
      </w:r>
      <w:r>
        <w:rPr>
          <w:sz w:val="18"/>
        </w:rPr>
        <w:t>available.</w:t>
      </w:r>
      <w:r>
        <w:rPr>
          <w:sz w:val="18"/>
        </w:rPr>
        <w:tab/>
      </w:r>
      <w:r>
        <w:rPr>
          <w:b/>
          <w:sz w:val="18"/>
        </w:rPr>
        <w:t xml:space="preserve">Melting </w:t>
      </w:r>
      <w:r>
        <w:rPr>
          <w:b/>
          <w:spacing w:val="-3"/>
          <w:sz w:val="18"/>
        </w:rPr>
        <w:t xml:space="preserve">point/range°C:    </w:t>
      </w:r>
      <w:r>
        <w:rPr>
          <w:sz w:val="18"/>
        </w:rPr>
        <w:t>No data</w:t>
      </w:r>
      <w:r>
        <w:rPr>
          <w:spacing w:val="-7"/>
          <w:sz w:val="18"/>
        </w:rPr>
        <w:t xml:space="preserve"> </w:t>
      </w:r>
      <w:r>
        <w:rPr>
          <w:sz w:val="18"/>
        </w:rPr>
        <w:t>available.</w:t>
      </w:r>
    </w:p>
    <w:p w:rsidR="008028D9" w:rsidRDefault="00707D31">
      <w:pPr>
        <w:tabs>
          <w:tab w:val="left" w:pos="6314"/>
          <w:tab w:val="left" w:pos="7641"/>
          <w:tab w:val="left" w:pos="8575"/>
        </w:tabs>
        <w:spacing w:before="143" w:line="405" w:lineRule="auto"/>
        <w:ind w:left="1471" w:right="1169" w:hanging="752"/>
        <w:jc w:val="right"/>
        <w:rPr>
          <w:sz w:val="18"/>
        </w:rPr>
      </w:pPr>
      <w:r>
        <w:rPr>
          <w:b/>
          <w:sz w:val="18"/>
        </w:rPr>
        <w:t xml:space="preserve">Flammability limits </w:t>
      </w:r>
      <w:r>
        <w:rPr>
          <w:b/>
          <w:spacing w:val="-4"/>
          <w:sz w:val="18"/>
        </w:rPr>
        <w:t xml:space="preserve">%: </w:t>
      </w:r>
      <w:r>
        <w:rPr>
          <w:b/>
          <w:sz w:val="18"/>
        </w:rPr>
        <w:t xml:space="preserve">lower:   </w:t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data available.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 xml:space="preserve">upper: </w:t>
      </w:r>
      <w:r>
        <w:rPr>
          <w:sz w:val="18"/>
        </w:rPr>
        <w:t>No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data available. </w:t>
      </w:r>
      <w:r>
        <w:rPr>
          <w:b/>
          <w:sz w:val="18"/>
        </w:rPr>
        <w:t>Flash</w:t>
      </w:r>
      <w:r>
        <w:rPr>
          <w:b/>
          <w:spacing w:val="6"/>
          <w:sz w:val="18"/>
        </w:rPr>
        <w:t xml:space="preserve"> </w:t>
      </w:r>
      <w:r>
        <w:rPr>
          <w:b/>
          <w:spacing w:val="-5"/>
          <w:sz w:val="18"/>
        </w:rPr>
        <w:t xml:space="preserve">point°C:  </w:t>
      </w:r>
      <w:r>
        <w:rPr>
          <w:b/>
          <w:spacing w:val="22"/>
          <w:sz w:val="18"/>
        </w:rPr>
        <w:t xml:space="preserve"> </w:t>
      </w:r>
      <w:r>
        <w:rPr>
          <w:sz w:val="18"/>
        </w:rPr>
        <w:t>83</w:t>
      </w:r>
      <w:r>
        <w:rPr>
          <w:sz w:val="18"/>
        </w:rPr>
        <w:tab/>
      </w:r>
      <w:r>
        <w:rPr>
          <w:b/>
          <w:sz w:val="18"/>
        </w:rPr>
        <w:t xml:space="preserve">Part.coeff. n-octanol/water: </w:t>
      </w:r>
      <w:r>
        <w:rPr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data available. </w:t>
      </w:r>
      <w:r>
        <w:rPr>
          <w:b/>
          <w:spacing w:val="-3"/>
          <w:sz w:val="18"/>
        </w:rPr>
        <w:t xml:space="preserve">Autoflammability°C:  </w:t>
      </w:r>
      <w:r>
        <w:rPr>
          <w:b/>
          <w:spacing w:val="24"/>
          <w:sz w:val="18"/>
        </w:rPr>
        <w:t xml:space="preserve"> </w:t>
      </w:r>
      <w:r>
        <w:rPr>
          <w:sz w:val="18"/>
        </w:rPr>
        <w:t>&gt;250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 xml:space="preserve">Vapour pressure:   </w:t>
      </w:r>
      <w:r>
        <w:rPr>
          <w:sz w:val="18"/>
        </w:rPr>
        <w:t>No data</w:t>
      </w:r>
      <w:r>
        <w:rPr>
          <w:spacing w:val="-11"/>
          <w:sz w:val="18"/>
        </w:rPr>
        <w:t xml:space="preserve"> </w:t>
      </w:r>
      <w:r>
        <w:rPr>
          <w:sz w:val="18"/>
        </w:rPr>
        <w:t>available.</w:t>
      </w:r>
    </w:p>
    <w:p w:rsidR="008028D9" w:rsidRDefault="008028D9">
      <w:pPr>
        <w:spacing w:line="405" w:lineRule="auto"/>
        <w:jc w:val="right"/>
        <w:rPr>
          <w:sz w:val="18"/>
        </w:rPr>
        <w:sectPr w:rsidR="008028D9">
          <w:headerReference w:type="default" r:id="rId13"/>
          <w:footerReference w:type="default" r:id="rId14"/>
          <w:pgSz w:w="11900" w:h="16840"/>
          <w:pgMar w:top="2040" w:right="0" w:bottom="620" w:left="0" w:header="1169" w:footer="433" w:gutter="0"/>
          <w:pgNumType w:start="5"/>
          <w:cols w:space="720"/>
        </w:sectPr>
      </w:pPr>
    </w:p>
    <w:p w:rsidR="008028D9" w:rsidRDefault="00707D31">
      <w:pPr>
        <w:spacing w:before="140"/>
        <w:ind w:right="2154"/>
        <w:jc w:val="right"/>
        <w:rPr>
          <w:sz w:val="18"/>
        </w:rPr>
      </w:pPr>
      <w:r>
        <w:rPr>
          <w:b/>
          <w:sz w:val="18"/>
        </w:rPr>
        <w:lastRenderedPageBreak/>
        <w:t xml:space="preserve">pH: </w:t>
      </w:r>
      <w:r>
        <w:rPr>
          <w:sz w:val="18"/>
        </w:rPr>
        <w:t>9 - 10</w:t>
      </w:r>
    </w:p>
    <w:p w:rsidR="008028D9" w:rsidRDefault="00843B2A" w:rsidP="00707D31">
      <w:pPr>
        <w:spacing w:before="144"/>
        <w:ind w:left="247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311150</wp:posOffset>
                </wp:positionV>
                <wp:extent cx="7084060" cy="177165"/>
                <wp:effectExtent l="0" t="0" r="0" b="0"/>
                <wp:wrapTopAndBottom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9.2.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0" type="#_x0000_t202" style="position:absolute;left:0;text-align:left;margin-left:18.5pt;margin-top:24.5pt;width:557.8pt;height:13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1b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9.2. 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60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10: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1" type="#_x0000_t202" style="position:absolute;left:0;text-align:left;margin-left:.6pt;margin-top:21.05pt;width:593.65pt;height:17.2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AZcdaAyAgAAYw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10: Stability and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10.1.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2" type="#_x0000_t202" style="position:absolute;left:0;text-align:left;margin-left:18.5pt;margin-top:47.1pt;width:557.8pt;height:13.9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10.1.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information: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pStyle w:val="BodyText"/>
        <w:spacing w:before="75"/>
        <w:ind w:left="2284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10.2. Chemical stability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3" type="#_x0000_t202" style="position:absolute;left:0;text-align:left;margin-left:18.5pt;margin-top:21.05pt;width:557.8pt;height:13.9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CSOrxI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10.2. Chemical stability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</w:rPr>
        <w:t xml:space="preserve">Reactivity: </w:t>
      </w:r>
      <w:r w:rsidR="00707D31">
        <w:t>Stable under recommended transport or storage conditions.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59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10.3. Possibility of hazardous reactions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4" type="#_x0000_t202" style="position:absolute;left:0;text-align:left;margin-left:18.5pt;margin-top:21.05pt;width:557.8pt;height:13.9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nUgFx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10.3. Possibility of hazardous reactions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Chemical stability: </w:t>
      </w:r>
      <w:r w:rsidR="00707D31">
        <w:rPr>
          <w:sz w:val="18"/>
        </w:rPr>
        <w:t>Stable under normal conditions.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983"/>
      </w:pPr>
      <w:r>
        <w:rPr>
          <w:b/>
        </w:rPr>
        <w:t xml:space="preserve">Hazardous reactions: </w:t>
      </w:r>
      <w:r>
        <w:t>Hazardous reactions will not occur under normal transport or storage conditions. Decomposition may occur on exposure to conditions or materials listed below.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5080" r="12700" b="8255"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10.4. Conditions to avoid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65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DZqd/Q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10.4. Conditions to avoid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pStyle w:val="Heading1"/>
        <w:spacing w:before="75"/>
        <w:ind w:left="1442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10.5. Incompatible 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6" type="#_x0000_t202" style="position:absolute;left:0;text-align:left;margin-left:18.5pt;margin-top:21.05pt;width:557.8pt;height:13.9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+CxJb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10.5. Incompatible materials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 xml:space="preserve">Conditions to avoid: </w:t>
      </w:r>
      <w:r w:rsidR="00707D31">
        <w:rPr>
          <w:b w:val="0"/>
        </w:rPr>
        <w:t>Heat.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6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10.6. Hazardous decomposition products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7" type="#_x0000_t202" style="position:absolute;left:0;text-align:left;margin-left:18.5pt;margin-top:21.05pt;width:557.8pt;height:13.9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A8Mz6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10.6. Hazardous decomposition products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Materials to avoid: </w:t>
      </w:r>
      <w:r w:rsidR="00707D31">
        <w:rPr>
          <w:sz w:val="18"/>
        </w:rPr>
        <w:t>Strong oxidising agents. Strong acids.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13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11: Toxicological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8" type="#_x0000_t202" style="position:absolute;left:0;text-align:left;margin-left:.6pt;margin-top:21.05pt;width:593.65pt;height:17.2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BRCSPAyAgAAYw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11: Toxicological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11.1. Information on toxicological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9" type="#_x0000_t202" style="position:absolute;left:0;text-align:left;margin-left:18.5pt;margin-top:47.1pt;width:557.8pt;height:13.9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lTUQC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11.1. Information on toxicological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Haz. decomp. products: </w:t>
      </w:r>
      <w:r w:rsidR="00707D31">
        <w:rPr>
          <w:sz w:val="18"/>
        </w:rPr>
        <w:t>In combustion emits toxic fumes.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ALUMINIUM OXIDE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DUST/MIST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7.6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DERMAL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&gt;3400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&gt;15000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VAPOURS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4H 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&gt;13100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8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DERMAL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RBT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left="1077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rPr>
          <w:sz w:val="18"/>
        </w:rPr>
        <w:sectPr w:rsidR="008028D9">
          <w:headerReference w:type="default" r:id="rId15"/>
          <w:footerReference w:type="default" r:id="rId16"/>
          <w:pgSz w:w="11900" w:h="16840"/>
          <w:pgMar w:top="2040" w:right="0" w:bottom="580" w:left="0" w:header="1169" w:footer="392" w:gutter="0"/>
          <w:pgNumType w:start="6"/>
          <w:cols w:space="720"/>
        </w:sectPr>
      </w:pPr>
    </w:p>
    <w:p w:rsidR="008028D9" w:rsidRDefault="008028D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VAPOURS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4H 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4.76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spacing w:before="6"/>
        <w:rPr>
          <w:b/>
          <w:sz w:val="25"/>
        </w:rPr>
      </w:pPr>
    </w:p>
    <w:p w:rsidR="008028D9" w:rsidRDefault="00707D31">
      <w:pPr>
        <w:spacing w:before="70"/>
        <w:ind w:left="791"/>
        <w:rPr>
          <w:b/>
          <w:sz w:val="18"/>
        </w:rPr>
      </w:pPr>
      <w:r>
        <w:rPr>
          <w:b/>
          <w:sz w:val="18"/>
        </w:rPr>
        <w:t>1,2-BENZISOTHIAZOLIN-3-ONE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MUS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1150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Relevant hazards for product: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2265"/>
        <w:gridCol w:w="4754"/>
      </w:tblGrid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1388" w:right="1384"/>
              <w:jc w:val="center"/>
              <w:rPr>
                <w:sz w:val="18"/>
              </w:rPr>
            </w:pPr>
            <w:r>
              <w:rPr>
                <w:sz w:val="18"/>
              </w:rPr>
              <w:t>Hazard</w:t>
            </w:r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893"/>
              <w:rPr>
                <w:sz w:val="18"/>
              </w:rPr>
            </w:pPr>
            <w:r>
              <w:rPr>
                <w:sz w:val="18"/>
              </w:rPr>
              <w:t>Route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2136" w:right="2131"/>
              <w:jc w:val="center"/>
              <w:rPr>
                <w:sz w:val="18"/>
              </w:rPr>
            </w:pPr>
            <w:r>
              <w:rPr>
                <w:sz w:val="18"/>
              </w:rPr>
              <w:t>Basis</w:t>
            </w:r>
          </w:p>
        </w:tc>
      </w:tr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Respiratory/skin sensitisation</w:t>
            </w:r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905"/>
              <w:rPr>
                <w:sz w:val="18"/>
              </w:rPr>
            </w:pPr>
            <w:r>
              <w:rPr>
                <w:sz w:val="18"/>
              </w:rPr>
              <w:t>DRM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Hazardous: calculated</w:t>
            </w:r>
          </w:p>
        </w:tc>
      </w:tr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STOT-repeated exposure</w:t>
            </w:r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10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Hazardous: calculated</w:t>
            </w:r>
          </w:p>
        </w:tc>
      </w:tr>
    </w:tbl>
    <w:p w:rsidR="008028D9" w:rsidRDefault="00843B2A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149225</wp:posOffset>
                </wp:positionV>
                <wp:extent cx="7084060" cy="177165"/>
                <wp:effectExtent l="0" t="0" r="0" b="0"/>
                <wp:wrapTopAndBottom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Symptoms / routes of exposure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0" type="#_x0000_t202" style="position:absolute;margin-left:18.5pt;margin-top:11.75pt;width:557.8pt;height:13.9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+H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Symptoms / routes of exposure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2"/>
        <w:rPr>
          <w:b/>
          <w:sz w:val="16"/>
        </w:rPr>
      </w:pPr>
    </w:p>
    <w:p w:rsidR="008028D9" w:rsidRDefault="00707D31">
      <w:pPr>
        <w:pStyle w:val="BodyText"/>
        <w:ind w:left="2051"/>
      </w:pPr>
      <w:r>
        <w:rPr>
          <w:b/>
        </w:rPr>
        <w:t xml:space="preserve">Skin contact: </w:t>
      </w:r>
      <w:r>
        <w:t>There may be irritation and redness at the site of contact.</w:t>
      </w:r>
    </w:p>
    <w:p w:rsidR="008028D9" w:rsidRDefault="00707D31">
      <w:pPr>
        <w:pStyle w:val="BodyText"/>
        <w:spacing w:before="144"/>
        <w:ind w:left="2121"/>
      </w:pPr>
      <w:r>
        <w:rPr>
          <w:b/>
        </w:rPr>
        <w:t xml:space="preserve">Eye contact: </w:t>
      </w:r>
      <w:r>
        <w:t>There may be irritation and redness. The eyes may water profusely.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There may be soreness and redness of the mouth and throat.</w:t>
      </w:r>
    </w:p>
    <w:p w:rsidR="008028D9" w:rsidRDefault="00707D31">
      <w:pPr>
        <w:spacing w:before="144"/>
        <w:ind w:left="2272"/>
        <w:rPr>
          <w:sz w:val="18"/>
        </w:rPr>
      </w:pPr>
      <w:r>
        <w:rPr>
          <w:b/>
          <w:sz w:val="18"/>
        </w:rPr>
        <w:t xml:space="preserve">Inhalation: </w:t>
      </w:r>
      <w:r>
        <w:rPr>
          <w:sz w:val="18"/>
        </w:rPr>
        <w:t>Exposure may cause coughing or wheezing.</w:t>
      </w:r>
    </w:p>
    <w:p w:rsidR="008028D9" w:rsidRDefault="00707D31">
      <w:pPr>
        <w:spacing w:before="143"/>
        <w:ind w:left="763"/>
        <w:rPr>
          <w:sz w:val="18"/>
        </w:rPr>
      </w:pPr>
      <w:r>
        <w:rPr>
          <w:b/>
          <w:sz w:val="18"/>
        </w:rPr>
        <w:t xml:space="preserve">Delayed / immediate effects: </w:t>
      </w:r>
      <w:r>
        <w:rPr>
          <w:sz w:val="18"/>
        </w:rPr>
        <w:t>Delayed effects can be expected after long-term exposure.</w:t>
      </w:r>
    </w:p>
    <w:p w:rsidR="008028D9" w:rsidRDefault="00843B2A">
      <w:pPr>
        <w:spacing w:before="143"/>
        <w:ind w:left="160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310515</wp:posOffset>
                </wp:positionV>
                <wp:extent cx="7539355" cy="218440"/>
                <wp:effectExtent l="0" t="0" r="0" b="0"/>
                <wp:wrapTopAndBottom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12: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1" type="#_x0000_t202" style="position:absolute;left:0;text-align:left;margin-left:.6pt;margin-top:24.45pt;width:593.65pt;height:17.2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12: Ecological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641350</wp:posOffset>
                </wp:positionV>
                <wp:extent cx="7084060" cy="177165"/>
                <wp:effectExtent l="0" t="0" r="0" b="0"/>
                <wp:wrapTopAndBottom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12.1. Toxicity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2" type="#_x0000_t202" style="position:absolute;left:0;text-align:left;margin-left:18.5pt;margin-top:50.5pt;width:557.8pt;height:13.9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12.1. Toxicity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information: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ALUMINIUM OXIDE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GREEN ALGA (Selenastrum capricornutum)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Salmo trutta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ALGAE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72H IC50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&lt;10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&lt;22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Microorganisms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43.98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RAINBOW TROUT (Oncorhynchus mykiss)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&lt;30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8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ALGAE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72H ErC50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rPr>
          <w:sz w:val="18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FISH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&gt;62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43B2A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149225</wp:posOffset>
                </wp:positionV>
                <wp:extent cx="7084060" cy="177165"/>
                <wp:effectExtent l="0" t="0" r="0" b="0"/>
                <wp:wrapTopAndBottom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12.2. Persistence and degradability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3" type="#_x0000_t202" style="position:absolute;margin-left:18.5pt;margin-top:11.75pt;width:557.8pt;height:13.9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3OMQIAAGMEAAAOAAAAZHJzL2Uyb0RvYy54bWysVG2P2jAM/j5p/yHK99HCOE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12.2. Persistence and degradability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b/>
          <w:sz w:val="9"/>
        </w:rPr>
      </w:pPr>
    </w:p>
    <w:p w:rsidR="008028D9" w:rsidRDefault="00843B2A">
      <w:pPr>
        <w:spacing w:before="75"/>
        <w:ind w:left="57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12.3. Bioaccumulative potential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4" type="#_x0000_t202" style="position:absolute;left:0;text-align:left;margin-left:18.5pt;margin-top:21.05pt;width:557.8pt;height:13.9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EEHE60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12.3. Bioaccumulative potential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Persistence and degradability: </w:t>
      </w:r>
      <w:r w:rsidR="00707D31">
        <w:rPr>
          <w:sz w:val="18"/>
        </w:rPr>
        <w:t>Biodegradable.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88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12.4. Mobility in soil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5" type="#_x0000_t202" style="position:absolute;left:0;text-align:left;margin-left:18.5pt;margin-top:21.05pt;width:557.8pt;height:13.9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//M0M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12.4. Mobility in soil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Bioaccumulative potential: </w:t>
      </w:r>
      <w:r w:rsidR="00707D31">
        <w:rPr>
          <w:sz w:val="18"/>
        </w:rPr>
        <w:t>No bioaccumulation potential.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245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12.5. Results of PBT and vPvB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6" type="#_x0000_t202" style="position:absolute;left:0;text-align:left;margin-left:18.5pt;margin-top:21.05pt;width:557.8pt;height:13.9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sNMAIAAGM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GTACw0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12.5. Results of PBT and vPvB assessment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Mobility: </w:t>
      </w:r>
      <w:r w:rsidR="00707D31">
        <w:rPr>
          <w:sz w:val="18"/>
        </w:rPr>
        <w:t>Soluble in water.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028D9">
      <w:pPr>
        <w:rPr>
          <w:sz w:val="9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707D31">
      <w:pPr>
        <w:pStyle w:val="Heading1"/>
        <w:spacing w:before="70"/>
        <w:ind w:left="0"/>
        <w:jc w:val="right"/>
      </w:pPr>
      <w:r>
        <w:t>Persistence</w:t>
      </w:r>
      <w:r>
        <w:rPr>
          <w:spacing w:val="-1"/>
        </w:rPr>
        <w:t xml:space="preserve"> </w:t>
      </w:r>
      <w:r>
        <w:t>(P-):</w:t>
      </w: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spacing w:before="11"/>
        <w:rPr>
          <w:b/>
          <w:sz w:val="24"/>
        </w:rPr>
      </w:pPr>
    </w:p>
    <w:p w:rsidR="008028D9" w:rsidRDefault="00707D31">
      <w:pPr>
        <w:jc w:val="right"/>
        <w:rPr>
          <w:b/>
          <w:sz w:val="18"/>
        </w:rPr>
      </w:pPr>
      <w:r>
        <w:rPr>
          <w:b/>
          <w:sz w:val="18"/>
        </w:rPr>
        <w:t>Bioaccumulation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(B-):</w:t>
      </w: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spacing w:before="4"/>
        <w:rPr>
          <w:b/>
          <w:sz w:val="19"/>
        </w:rPr>
      </w:pPr>
    </w:p>
    <w:p w:rsidR="008028D9" w:rsidRDefault="00707D31">
      <w:pPr>
        <w:spacing w:before="1"/>
        <w:jc w:val="right"/>
        <w:rPr>
          <w:b/>
          <w:sz w:val="18"/>
        </w:rPr>
      </w:pPr>
      <w:r>
        <w:rPr>
          <w:b/>
          <w:sz w:val="18"/>
        </w:rPr>
        <w:t>Toxicity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(T-):</w:t>
      </w:r>
    </w:p>
    <w:p w:rsidR="008028D9" w:rsidRDefault="00707D31">
      <w:pPr>
        <w:pStyle w:val="BodyText"/>
        <w:rPr>
          <w:b/>
        </w:rPr>
      </w:pPr>
      <w:r>
        <w:br w:type="column"/>
      </w:r>
    </w:p>
    <w:p w:rsidR="008028D9" w:rsidRDefault="008028D9">
      <w:pPr>
        <w:pStyle w:val="BodyText"/>
        <w:spacing w:before="11"/>
        <w:rPr>
          <w:b/>
        </w:rPr>
      </w:pPr>
    </w:p>
    <w:p w:rsidR="008028D9" w:rsidRDefault="00707D31">
      <w:pPr>
        <w:ind w:right="3483"/>
        <w:jc w:val="right"/>
        <w:rPr>
          <w:sz w:val="18"/>
        </w:rPr>
      </w:pPr>
      <w:r>
        <w:rPr>
          <w:b/>
          <w:sz w:val="18"/>
        </w:rPr>
        <w:t xml:space="preserve">Persistence result:   </w:t>
      </w:r>
      <w:r>
        <w:rPr>
          <w:sz w:val="18"/>
        </w:rPr>
        <w:t>not</w:t>
      </w:r>
      <w:r>
        <w:rPr>
          <w:spacing w:val="-9"/>
          <w:sz w:val="18"/>
        </w:rPr>
        <w:t xml:space="preserve"> </w:t>
      </w:r>
      <w:r>
        <w:rPr>
          <w:sz w:val="18"/>
        </w:rPr>
        <w:t>P-</w:t>
      </w:r>
    </w:p>
    <w:p w:rsidR="008028D9" w:rsidRDefault="008028D9">
      <w:pPr>
        <w:pStyle w:val="BodyText"/>
      </w:pPr>
    </w:p>
    <w:p w:rsidR="008028D9" w:rsidRDefault="008028D9">
      <w:pPr>
        <w:pStyle w:val="BodyText"/>
        <w:spacing w:before="11"/>
        <w:rPr>
          <w:sz w:val="24"/>
        </w:rPr>
      </w:pPr>
    </w:p>
    <w:p w:rsidR="008028D9" w:rsidRDefault="00707D31">
      <w:pPr>
        <w:pStyle w:val="Heading1"/>
        <w:spacing w:before="0"/>
        <w:ind w:left="0" w:right="3453"/>
        <w:jc w:val="right"/>
        <w:rPr>
          <w:b w:val="0"/>
        </w:rPr>
      </w:pPr>
      <w:r>
        <w:t xml:space="preserve">Bioconcentration factor (BCF): </w:t>
      </w:r>
      <w:r>
        <w:rPr>
          <w:spacing w:val="38"/>
        </w:rPr>
        <w:t xml:space="preserve"> </w:t>
      </w:r>
      <w:r>
        <w:rPr>
          <w:b w:val="0"/>
        </w:rPr>
        <w:t>&gt;=500</w:t>
      </w:r>
      <w:bookmarkStart w:id="0" w:name="_GoBack"/>
      <w:bookmarkEnd w:id="0"/>
    </w:p>
    <w:p w:rsidR="008028D9" w:rsidRDefault="00707D31">
      <w:pPr>
        <w:spacing w:before="143"/>
        <w:ind w:right="3483"/>
        <w:jc w:val="right"/>
        <w:rPr>
          <w:sz w:val="18"/>
        </w:rPr>
      </w:pPr>
      <w:r>
        <w:rPr>
          <w:b/>
          <w:sz w:val="18"/>
        </w:rPr>
        <w:t xml:space="preserve">Bioaccumulation result:   </w:t>
      </w:r>
      <w:r>
        <w:rPr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z w:val="18"/>
        </w:rPr>
        <w:t>B-</w:t>
      </w:r>
    </w:p>
    <w:p w:rsidR="008028D9" w:rsidRDefault="008028D9">
      <w:pPr>
        <w:pStyle w:val="BodyText"/>
      </w:pPr>
    </w:p>
    <w:p w:rsidR="008028D9" w:rsidRDefault="008028D9">
      <w:pPr>
        <w:pStyle w:val="BodyText"/>
        <w:rPr>
          <w:sz w:val="25"/>
        </w:rPr>
      </w:pPr>
    </w:p>
    <w:p w:rsidR="008028D9" w:rsidRDefault="00707D31">
      <w:pPr>
        <w:pStyle w:val="BodyText"/>
        <w:ind w:left="4685" w:right="3606"/>
        <w:jc w:val="center"/>
      </w:pPr>
      <w:r>
        <w:t>mg/l</w:t>
      </w:r>
    </w:p>
    <w:p w:rsidR="008028D9" w:rsidRDefault="00707D31">
      <w:pPr>
        <w:pStyle w:val="Heading1"/>
        <w:spacing w:before="143"/>
        <w:ind w:left="886"/>
        <w:rPr>
          <w:b w:val="0"/>
        </w:rPr>
      </w:pPr>
      <w:r>
        <w:t xml:space="preserve">NOEC for marine or freshwater organisms: </w:t>
      </w:r>
      <w:r>
        <w:rPr>
          <w:b w:val="0"/>
        </w:rPr>
        <w:t>&gt;1</w:t>
      </w:r>
    </w:p>
    <w:p w:rsidR="008028D9" w:rsidRDefault="00707D31">
      <w:pPr>
        <w:spacing w:before="144"/>
        <w:ind w:right="3495"/>
        <w:jc w:val="right"/>
        <w:rPr>
          <w:sz w:val="18"/>
        </w:rPr>
      </w:pPr>
      <w:r>
        <w:rPr>
          <w:b/>
          <w:sz w:val="18"/>
        </w:rPr>
        <w:t xml:space="preserve">Toxicity result: </w:t>
      </w:r>
      <w:r>
        <w:rPr>
          <w:sz w:val="18"/>
        </w:rPr>
        <w:t>not T-</w:t>
      </w:r>
    </w:p>
    <w:p w:rsidR="008028D9" w:rsidRDefault="008028D9">
      <w:pPr>
        <w:jc w:val="right"/>
        <w:rPr>
          <w:sz w:val="18"/>
        </w:rPr>
        <w:sectPr w:rsidR="008028D9">
          <w:type w:val="continuous"/>
          <w:pgSz w:w="11900" w:h="16840"/>
          <w:pgMar w:top="2040" w:right="0" w:bottom="760" w:left="0" w:header="720" w:footer="720" w:gutter="0"/>
          <w:cols w:num="2" w:space="720" w:equalWidth="0">
            <w:col w:w="3188" w:space="40"/>
            <w:col w:w="8672"/>
          </w:cols>
        </w:sectPr>
      </w:pPr>
    </w:p>
    <w:p w:rsidR="008028D9" w:rsidRDefault="008028D9">
      <w:pPr>
        <w:pStyle w:val="BodyText"/>
        <w:rPr>
          <w:sz w:val="20"/>
        </w:rPr>
      </w:pPr>
    </w:p>
    <w:p w:rsidR="008028D9" w:rsidRDefault="008028D9">
      <w:pPr>
        <w:pStyle w:val="BodyText"/>
        <w:spacing w:before="4"/>
        <w:rPr>
          <w:sz w:val="16"/>
        </w:rPr>
      </w:pPr>
    </w:p>
    <w:p w:rsidR="008028D9" w:rsidRDefault="00843B2A">
      <w:pPr>
        <w:spacing w:before="76"/>
        <w:ind w:left="159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267970</wp:posOffset>
                </wp:positionV>
                <wp:extent cx="7084060" cy="177165"/>
                <wp:effectExtent l="0" t="0" r="0" b="0"/>
                <wp:wrapTopAndBottom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12.6. Other adverse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7" type="#_x0000_t202" style="position:absolute;left:0;text-align:left;margin-left:18.5pt;margin-top:21.1pt;width:557.8pt;height:13.9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12.6. Other adverse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PBT identification: </w:t>
      </w:r>
      <w:r w:rsidR="00707D31">
        <w:rPr>
          <w:sz w:val="18"/>
        </w:rPr>
        <w:t>This product is not identified as a PBT/vPvB substance.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28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13: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8" type="#_x0000_t202" style="position:absolute;left:0;text-align:left;margin-left:.6pt;margin-top:21.05pt;width:593.65pt;height:17.2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DcR35I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13: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13.1. Waste treatment methods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9" type="#_x0000_t202" style="position:absolute;left:0;text-align:left;margin-left:18.5pt;margin-top:47.1pt;width:557.8pt;height:13.9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k9MAIAAGIEAAAOAAAAZHJzL2Uyb0RvYy54bWysVNtu2zAMfR+wfxD0vtjJmg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13.1. Waste treatment methods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adverse effects: </w:t>
      </w:r>
      <w:r w:rsidR="00707D31">
        <w:rPr>
          <w:sz w:val="18"/>
        </w:rPr>
        <w:t>Negligible ecotoxicity.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932"/>
      </w:pPr>
      <w:r>
        <w:rPr>
          <w:b/>
        </w:rPr>
        <w:t xml:space="preserve">Disposal operations: </w:t>
      </w:r>
      <w:r>
        <w:t>Transfer to a suitable container and arrange for collection by specialised disposal company.</w:t>
      </w:r>
    </w:p>
    <w:p w:rsidR="008028D9" w:rsidRDefault="00707D31">
      <w:pPr>
        <w:spacing w:before="1"/>
        <w:ind w:left="1351"/>
        <w:rPr>
          <w:sz w:val="18"/>
        </w:rPr>
      </w:pPr>
      <w:r>
        <w:rPr>
          <w:b/>
          <w:sz w:val="18"/>
        </w:rPr>
        <w:t xml:space="preserve">Recovery operations: </w:t>
      </w:r>
      <w:r>
        <w:rPr>
          <w:sz w:val="18"/>
        </w:rPr>
        <w:t>Not applicable.</w:t>
      </w:r>
    </w:p>
    <w:p w:rsidR="008028D9" w:rsidRDefault="00707D31">
      <w:pPr>
        <w:spacing w:before="143"/>
        <w:ind w:left="1408"/>
        <w:rPr>
          <w:sz w:val="18"/>
        </w:rPr>
      </w:pPr>
      <w:r>
        <w:rPr>
          <w:b/>
          <w:sz w:val="18"/>
        </w:rPr>
        <w:t xml:space="preserve">Waste code number: </w:t>
      </w:r>
      <w:r>
        <w:rPr>
          <w:sz w:val="18"/>
        </w:rPr>
        <w:t>08 04 12</w:t>
      </w:r>
    </w:p>
    <w:p w:rsidR="008028D9" w:rsidRDefault="00707D31">
      <w:pPr>
        <w:spacing w:before="144"/>
        <w:ind w:left="1207"/>
        <w:rPr>
          <w:sz w:val="18"/>
        </w:rPr>
      </w:pPr>
      <w:r>
        <w:rPr>
          <w:b/>
          <w:sz w:val="18"/>
        </w:rPr>
        <w:t xml:space="preserve">Disposal of packaging: </w:t>
      </w:r>
      <w:r>
        <w:rPr>
          <w:sz w:val="18"/>
        </w:rPr>
        <w:t>Dispose of as normal industrial waste.</w:t>
      </w:r>
    </w:p>
    <w:p w:rsidR="008028D9" w:rsidRDefault="00707D31">
      <w:pPr>
        <w:pStyle w:val="BodyText"/>
        <w:spacing w:before="143" w:line="405" w:lineRule="auto"/>
        <w:ind w:left="3331" w:right="2106" w:hanging="464"/>
      </w:pPr>
      <w:r>
        <w:rPr>
          <w:b/>
        </w:rPr>
        <w:t xml:space="preserve">NB: </w:t>
      </w:r>
      <w:r>
        <w:t>The user's attention is drawn to the possible existence of regional or national regulations regarding disposal.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0795" r="10795" b="8890"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14: Transport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80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14: Transport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spacing w:before="130"/>
        <w:ind w:left="178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302260</wp:posOffset>
                </wp:positionV>
                <wp:extent cx="7539355" cy="218440"/>
                <wp:effectExtent l="0" t="0" r="0" b="0"/>
                <wp:wrapTopAndBottom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15: 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1" type="#_x0000_t202" style="position:absolute;left:0;text-align:left;margin-left:.6pt;margin-top:23.8pt;width:593.65pt;height:17.2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15: 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Transport class: </w:t>
      </w:r>
      <w:r w:rsidR="00707D31">
        <w:rPr>
          <w:sz w:val="18"/>
        </w:rPr>
        <w:t>This product does not require a classification for transport.</w:t>
      </w:r>
    </w:p>
    <w:p w:rsidR="008028D9" w:rsidRDefault="008028D9">
      <w:pPr>
        <w:rPr>
          <w:sz w:val="18"/>
        </w:rPr>
        <w:sectPr w:rsidR="008028D9">
          <w:type w:val="continuous"/>
          <w:pgSz w:w="11900" w:h="16840"/>
          <w:pgMar w:top="2040" w:right="0" w:bottom="760" w:left="0" w:header="720" w:footer="720" w:gutter="0"/>
          <w:cols w:space="720"/>
        </w:sect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084060" cy="177165"/>
                <wp:effectExtent l="8890" t="8890" r="12700" b="13970"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15.1. Safety, health and environmental regulations/legislation specific for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82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A68j6HMQIAAGI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15.1. Safety, health and environmental regulations/legislation specific for the substance or mixture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1"/>
        <w:rPr>
          <w:sz w:val="9"/>
        </w:rPr>
      </w:pPr>
    </w:p>
    <w:p w:rsidR="008028D9" w:rsidRDefault="00707D31">
      <w:pPr>
        <w:pStyle w:val="BodyText"/>
        <w:spacing w:before="76" w:line="405" w:lineRule="auto"/>
        <w:ind w:left="3331" w:right="1459" w:hanging="1923"/>
      </w:pPr>
      <w:r>
        <w:rPr>
          <w:b/>
        </w:rPr>
        <w:t xml:space="preserve">Specific regulations: </w:t>
      </w:r>
      <w:r>
        <w:t>EU Legislation Regulation (EC) No 1907/2006 REACH. Regulation (EC) No 1272/2008 CLP. The surfactant(s) contained in this preparation complies (comply) with the biodegradability criteria as laid down in Regulation (EC) No. 648/2004 on detergents.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6985" r="12700" b="6350"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15.2. Chemical Safety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83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I5yLw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15.2. Chemical Safety 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9"/>
        <w:rPr>
          <w:sz w:val="8"/>
        </w:rPr>
      </w:pPr>
    </w:p>
    <w:p w:rsidR="008028D9" w:rsidRDefault="00707D31">
      <w:pPr>
        <w:spacing w:before="75" w:line="405" w:lineRule="auto"/>
        <w:ind w:left="3331" w:right="1546" w:hanging="2660"/>
        <w:rPr>
          <w:sz w:val="18"/>
        </w:rPr>
      </w:pPr>
      <w:r>
        <w:rPr>
          <w:b/>
          <w:sz w:val="18"/>
        </w:rPr>
        <w:t xml:space="preserve">Chemical safety assessment: </w:t>
      </w:r>
      <w:r>
        <w:rPr>
          <w:sz w:val="18"/>
        </w:rPr>
        <w:t>A chemical safety assessment has not been carried out for the substance or the mixture by the supplier.</w:t>
      </w:r>
    </w:p>
    <w:p w:rsidR="008028D9" w:rsidRDefault="008028D9">
      <w:pPr>
        <w:pStyle w:val="BodyText"/>
        <w:ind w:left="10" w:right="-58"/>
        <w:rPr>
          <w:sz w:val="20"/>
        </w:rPr>
      </w:pPr>
    </w:p>
    <w:p w:rsidR="008028D9" w:rsidRDefault="008028D9" w:rsidP="00843B2A">
      <w:pPr>
        <w:pStyle w:val="BodyText"/>
        <w:spacing w:before="1" w:line="405" w:lineRule="auto"/>
        <w:ind w:right="1614"/>
      </w:pPr>
    </w:p>
    <w:sectPr w:rsidR="008028D9">
      <w:headerReference w:type="default" r:id="rId17"/>
      <w:footerReference w:type="default" r:id="rId18"/>
      <w:pgSz w:w="11900" w:h="16840"/>
      <w:pgMar w:top="2040" w:right="0" w:bottom="580" w:left="0" w:header="1169" w:footer="392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17" w:rsidRDefault="008C3917">
      <w:r>
        <w:separator/>
      </w:r>
    </w:p>
  </w:endnote>
  <w:endnote w:type="continuationSeparator" w:id="0">
    <w:p w:rsidR="008C3917" w:rsidRDefault="008C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6064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10196830</wp:posOffset>
              </wp:positionV>
              <wp:extent cx="403225" cy="139700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545.7pt;margin-top:802.9pt;width:31.75pt;height:11pt;z-index:-163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G8sw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760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545.7pt;margin-top:811.4pt;width:31.75pt;height:11pt;z-index:-163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3Zsw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9136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10278745</wp:posOffset>
              </wp:positionV>
              <wp:extent cx="930910" cy="13970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19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Relative density: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87.1pt;margin-top:809.35pt;width:73.3pt;height:11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NqsQIAALA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" filled="f" stroked="f">
              <v:textbox inset="0,0,0,0">
                <w:txbxContent>
                  <w:p w:rsidR="00707D31" w:rsidRDefault="00707D31">
                    <w:pPr>
                      <w:spacing w:line="197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Relative density: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9648" behindDoc="1" locked="0" layoutInCell="1" allowOverlap="1">
              <wp:simplePos x="0" y="0"/>
              <wp:positionH relativeFrom="page">
                <wp:posOffset>2102485</wp:posOffset>
              </wp:positionH>
              <wp:positionV relativeFrom="page">
                <wp:posOffset>10281920</wp:posOffset>
              </wp:positionV>
              <wp:extent cx="249555" cy="13970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1.44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3" type="#_x0000_t202" style="position:absolute;margin-left:165.55pt;margin-top:809.6pt;width:19.65pt;height:11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S1sgIAALA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1.44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016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4" type="#_x0000_t202" style="position:absolute;margin-left:545.7pt;margin-top:811.4pt;width:31.75pt;height:11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DHsA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1696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margin-left:545.7pt;margin-top:811.4pt;width:31.75pt;height:11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Uwsg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3232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10304780</wp:posOffset>
              </wp:positionV>
              <wp:extent cx="589280" cy="139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[final page]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0" type="#_x0000_t202" style="position:absolute;margin-left:531.1pt;margin-top:811.4pt;width:46.4pt;height:11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eY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[final page]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17" w:rsidRDefault="008C3917">
      <w:r>
        <w:separator/>
      </w:r>
    </w:p>
  </w:footnote>
  <w:footnote w:type="continuationSeparator" w:id="0">
    <w:p w:rsidR="008C3917" w:rsidRDefault="008C3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794D5F" wp14:editId="669A144B">
          <wp:simplePos x="0" y="0"/>
          <wp:positionH relativeFrom="column">
            <wp:posOffset>189781</wp:posOffset>
          </wp:positionH>
          <wp:positionV relativeFrom="page">
            <wp:posOffset>198479</wp:posOffset>
          </wp:positionV>
          <wp:extent cx="1493089" cy="232922"/>
          <wp:effectExtent l="0" t="0" r="0" b="0"/>
          <wp:wrapThrough wrapText="bothSides">
            <wp:wrapPolygon edited="0">
              <wp:start x="0" y="0"/>
              <wp:lineTo x="0" y="19475"/>
              <wp:lineTo x="21223" y="19475"/>
              <wp:lineTo x="21223" y="1770"/>
              <wp:lineTo x="1405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U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089" cy="232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935040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707D31" w:rsidP="00484897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 xml:space="preserve">ZUR </w:t>
                          </w:r>
                          <w:r w:rsidR="005B512F">
                            <w:t>LIQUID</w:t>
                          </w:r>
                          <w:r>
                            <w:t xml:space="preserve"> </w:t>
                          </w:r>
                          <w:r w:rsidR="00484897">
                            <w:t>CUTTING</w:t>
                          </w:r>
                          <w:r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184.5pt;margin-top:57.45pt;width:226.05pt;height:28.45pt;z-index:-163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Ys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707D31" w:rsidP="00484897">
                    <w:pPr>
                      <w:pStyle w:val="BodyText"/>
                      <w:spacing w:before="101"/>
                      <w:jc w:val="center"/>
                    </w:pPr>
                    <w:r>
                      <w:t xml:space="preserve">ZUR </w:t>
                    </w:r>
                    <w:r w:rsidR="005B512F">
                      <w:t>LIQUID</w:t>
                    </w:r>
                    <w:r>
                      <w:t xml:space="preserve"> </w:t>
                    </w:r>
                    <w:r w:rsidR="00484897">
                      <w:t>CUTTING</w:t>
                    </w:r>
                    <w:r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5552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489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5" type="#_x0000_t202" style="position:absolute;margin-left:538.65pt;margin-top:92.15pt;width:40.85pt;height:11.25pt;z-index:-163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0O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4897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6576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707D31" w:rsidP="00484897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 xml:space="preserve">ZUR </w:t>
                          </w:r>
                          <w:r w:rsidR="005B512F">
                            <w:t>LIQUID</w:t>
                          </w:r>
                          <w:r>
                            <w:t xml:space="preserve"> </w:t>
                          </w:r>
                          <w:r w:rsidR="00484897">
                            <w:t>CUTTING</w:t>
                          </w:r>
                          <w:r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margin-left:184.5pt;margin-top:57.45pt;width:226.05pt;height:28.45pt;z-index:-16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UXsA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707D31" w:rsidP="00484897">
                    <w:pPr>
                      <w:pStyle w:val="BodyText"/>
                      <w:spacing w:before="101"/>
                      <w:jc w:val="center"/>
                    </w:pPr>
                    <w:r>
                      <w:t xml:space="preserve">ZUR </w:t>
                    </w:r>
                    <w:r w:rsidR="005B512F">
                      <w:t>LIQUID</w:t>
                    </w:r>
                    <w:r>
                      <w:t xml:space="preserve"> </w:t>
                    </w:r>
                    <w:r w:rsidR="00484897">
                      <w:t>CUTTING</w:t>
                    </w:r>
                    <w:r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7088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4897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8" type="#_x0000_t202" style="position:absolute;margin-left:538.65pt;margin-top:92.15pt;width:40.85pt;height:11.25pt;z-index:-163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z5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zIvzT1GXqVgtt9D456hH3wtVxVfyfKrwpxsW4I39EbKcXQUFJBfr656Z5d&#10;nXCUAdkOH0QFccheCws01rIzxYNyIECHPj2eemNyKWEz8uNlEmFUwpEfBvEy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4897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8112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707D31" w:rsidP="00484897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 xml:space="preserve">ZUR </w:t>
                          </w:r>
                          <w:r w:rsidR="005B512F">
                            <w:t>LIQUID</w:t>
                          </w:r>
                          <w:r>
                            <w:t xml:space="preserve"> </w:t>
                          </w:r>
                          <w:r w:rsidR="00484897">
                            <w:t>CUTTING</w:t>
                          </w:r>
                          <w:r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184.5pt;margin-top:57.45pt;width:226.05pt;height:28.45pt;z-index:-163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707D31" w:rsidP="00484897">
                    <w:pPr>
                      <w:pStyle w:val="BodyText"/>
                      <w:spacing w:before="101"/>
                      <w:jc w:val="center"/>
                    </w:pPr>
                    <w:r>
                      <w:t xml:space="preserve">ZUR </w:t>
                    </w:r>
                    <w:r w:rsidR="005B512F">
                      <w:t>LIQUID</w:t>
                    </w:r>
                    <w:r>
                      <w:t xml:space="preserve"> </w:t>
                    </w:r>
                    <w:r w:rsidR="00484897">
                      <w:t>CUTTING</w:t>
                    </w:r>
                    <w:r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8624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4897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1" type="#_x0000_t202" style="position:absolute;margin-left:538.65pt;margin-top:92.15pt;width:40.85pt;height:11.25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1osQ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4897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0672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707D31" w:rsidP="00484897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 xml:space="preserve">ZUR </w:t>
                          </w:r>
                          <w:r w:rsidR="005B512F">
                            <w:t>LIQUID</w:t>
                          </w:r>
                          <w:r>
                            <w:t xml:space="preserve"> </w:t>
                          </w:r>
                          <w:r w:rsidR="00484897">
                            <w:t>CUTTING</w:t>
                          </w:r>
                          <w:r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margin-left:184.5pt;margin-top:57.45pt;width:226.05pt;height:28.45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sTrwIAALI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707D31" w:rsidP="00484897">
                    <w:pPr>
                      <w:pStyle w:val="BodyText"/>
                      <w:spacing w:before="101"/>
                      <w:jc w:val="center"/>
                    </w:pPr>
                    <w:r>
                      <w:t xml:space="preserve">ZUR </w:t>
                    </w:r>
                    <w:r w:rsidR="005B512F">
                      <w:t>LIQUID</w:t>
                    </w:r>
                    <w:r>
                      <w:t xml:space="preserve"> </w:t>
                    </w:r>
                    <w:r w:rsidR="00484897">
                      <w:t>CUTTING</w:t>
                    </w:r>
                    <w:r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1184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4897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6" type="#_x0000_t202" style="position:absolute;margin-left:538.65pt;margin-top:92.15pt;width:40.85pt;height:11.25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TvswIAALA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4897">
                      <w:rPr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2208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843B2A" w:rsidP="005B512F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 xml:space="preserve">ZUR </w:t>
                          </w:r>
                          <w:r w:rsidR="005B512F">
                            <w:t>LIQUID</w:t>
                          </w:r>
                          <w:r>
                            <w:t xml:space="preserve"> </w:t>
                          </w:r>
                          <w:r w:rsidR="0051348F">
                            <w:t>FINISHING</w:t>
                          </w:r>
                          <w:r w:rsidR="00707D31"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8" type="#_x0000_t202" style="position:absolute;margin-left:184.5pt;margin-top:57.45pt;width:226.05pt;height:28.4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Kp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843B2A" w:rsidP="005B512F">
                    <w:pPr>
                      <w:pStyle w:val="BodyText"/>
                      <w:spacing w:before="101"/>
                      <w:jc w:val="center"/>
                    </w:pPr>
                    <w:r>
                      <w:t xml:space="preserve">ZUR </w:t>
                    </w:r>
                    <w:r w:rsidR="005B512F">
                      <w:t>LIQUID</w:t>
                    </w:r>
                    <w:r>
                      <w:t xml:space="preserve"> </w:t>
                    </w:r>
                    <w:r w:rsidR="0051348F">
                      <w:t>FINISHING</w:t>
                    </w:r>
                    <w:r w:rsidR="00707D31"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2720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4897">
                            <w:rPr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9" type="#_x0000_t202" style="position:absolute;margin-left:538.65pt;margin-top:92.15pt;width:40.85pt;height:11.25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Ll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4897">
                      <w:rPr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D9"/>
    <w:rsid w:val="0008466C"/>
    <w:rsid w:val="00484897"/>
    <w:rsid w:val="0051348F"/>
    <w:rsid w:val="005B512F"/>
    <w:rsid w:val="00707D31"/>
    <w:rsid w:val="0075281D"/>
    <w:rsid w:val="008028D9"/>
    <w:rsid w:val="00843B2A"/>
    <w:rsid w:val="008C3917"/>
    <w:rsid w:val="00D0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A980F2-8118-48F4-9C52-CA708479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8"/>
      <w:ind w:left="24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</w:pPr>
  </w:style>
  <w:style w:type="paragraph" w:styleId="Header">
    <w:name w:val="header"/>
    <w:basedOn w:val="Normal"/>
    <w:link w:val="HeaderChar"/>
    <w:uiPriority w:val="99"/>
    <w:unhideWhenUsed/>
    <w:rsid w:val="00707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7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31"/>
    <w:rPr>
      <w:rFonts w:ascii="Arial" w:eastAsia="Arial" w:hAnsi="Arial" w:cs="Arial"/>
    </w:rPr>
  </w:style>
  <w:style w:type="character" w:styleId="IntenseEmphasis">
    <w:name w:val="Intense Emphasis"/>
    <w:basedOn w:val="DefaultParagraphFont"/>
    <w:uiPriority w:val="21"/>
    <w:qFormat/>
    <w:rsid w:val="00707D3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rechem.com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JVajdova</dc:creator>
  <cp:lastModifiedBy>User</cp:lastModifiedBy>
  <cp:revision>2</cp:revision>
  <dcterms:created xsi:type="dcterms:W3CDTF">2021-03-03T10:22:00Z</dcterms:created>
  <dcterms:modified xsi:type="dcterms:W3CDTF">2021-03-03T10:22:00Z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2020-12-11T00:00:00Z</vt:filetime>
  </property>
</Properties>
</file>